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5C97" w14:textId="1D2F98C6" w:rsidR="00CD7DD3" w:rsidRPr="0065505D" w:rsidRDefault="00312E7B" w:rsidP="001E56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ПУБЛИЧНАЯ ОФЕРТА</w:t>
      </w:r>
    </w:p>
    <w:p w14:paraId="456DEBD3" w14:textId="2D281C5B" w:rsidR="00CF27FA" w:rsidRPr="0065505D" w:rsidRDefault="005C4F14" w:rsidP="001E56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CF27FA" w:rsidRPr="0065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оказани</w:t>
      </w:r>
      <w:r w:rsidRPr="0065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CF27FA" w:rsidRPr="0065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консультационно-</w:t>
      </w:r>
      <w:proofErr w:type="spellStart"/>
      <w:r w:rsidR="00CF27FA" w:rsidRPr="0065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коучинговых</w:t>
      </w:r>
      <w:proofErr w:type="spellEnd"/>
      <w:r w:rsidR="00CF27FA" w:rsidRPr="0065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услуг </w:t>
      </w:r>
    </w:p>
    <w:p w14:paraId="70F31AD1" w14:textId="77777777" w:rsidR="00CD7DD3" w:rsidRPr="0065505D" w:rsidRDefault="00CD7DD3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D85B672" w14:textId="77777777" w:rsidR="00CD7DD3" w:rsidRDefault="00CD7DD3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05A07" w14:textId="4B149A70" w:rsidR="00A576E9" w:rsidRPr="0065505D" w:rsidRDefault="00A576E9" w:rsidP="00332D6C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2DB4EA90" w14:textId="49C44A8A" w:rsidR="00CD7DD3" w:rsidRPr="00F57CDB" w:rsidRDefault="00F8571F" w:rsidP="00F57CD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771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Зайцева Александра Сергеевна</w:t>
      </w:r>
      <w:r w:rsidR="00C26B62" w:rsidRPr="0065505D">
        <w:rPr>
          <w:rFonts w:ascii="Times New Roman" w:hAnsi="Times New Roman" w:cs="Times New Roman"/>
          <w:sz w:val="24"/>
          <w:szCs w:val="24"/>
        </w:rPr>
        <w:t xml:space="preserve">, 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именуемая в дальнейшем «Исполнитель»,</w:t>
      </w:r>
      <w:r w:rsidR="00CF27FA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зарегистрированная в ИФНС как плательщик налога на профессиональный доход, 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 публичной офертой предлагает любому совершеннолетнему физическому лицу</w:t>
      </w:r>
      <w:r w:rsidR="00CF27FA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(гражданину) или юридическому лицу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CF27FA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="00CF27FA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заключить Договор на оказание </w:t>
      </w:r>
      <w:r w:rsidR="00927477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консультационн</w:t>
      </w:r>
      <w:r w:rsidR="00CF27FA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 w:rsidR="00CF27FA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коучингов</w:t>
      </w:r>
      <w:r w:rsidR="00927477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927477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r w:rsidR="00A576E9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перечень которых приведен на официальном интернет-сайте Исполнителя </w:t>
      </w:r>
      <w:proofErr w:type="spellStart"/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www</w:t>
      </w:r>
      <w:proofErr w:type="spellEnd"/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 xml:space="preserve">. </w:t>
      </w:r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  <w:lang w:val="ru-RU"/>
        </w:rPr>
        <w:t>z</w:t>
      </w:r>
      <w:proofErr w:type="spellStart"/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aicevacoach</w:t>
      </w:r>
      <w:proofErr w:type="spellEnd"/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  <w:lang w:val="ru-RU"/>
        </w:rPr>
        <w:t>.</w:t>
      </w:r>
      <w:proofErr w:type="spellStart"/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  <w:lang w:val="en-US"/>
        </w:rPr>
        <w:t>ru</w:t>
      </w:r>
      <w:proofErr w:type="spellEnd"/>
      <w:r w:rsidR="00F57CDB" w:rsidRPr="00F57C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76E9" w:rsidRPr="00F57CDB">
        <w:rPr>
          <w:rFonts w:ascii="Times New Roman" w:eastAsia="Times New Roman" w:hAnsi="Times New Roman" w:cs="Times New Roman"/>
          <w:sz w:val="24"/>
          <w:szCs w:val="24"/>
        </w:rPr>
        <w:t xml:space="preserve">на условиях настоящей </w:t>
      </w:r>
      <w:r w:rsidRPr="00F57CD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76E9" w:rsidRPr="00F57CDB">
        <w:rPr>
          <w:rFonts w:ascii="Times New Roman" w:eastAsia="Times New Roman" w:hAnsi="Times New Roman" w:cs="Times New Roman"/>
          <w:sz w:val="24"/>
          <w:szCs w:val="24"/>
        </w:rPr>
        <w:t>ферты</w:t>
      </w:r>
      <w:r w:rsidR="00B26A19" w:rsidRPr="00F57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EA6E89" w14:textId="270A85F3" w:rsidR="00CD7DD3" w:rsidRPr="0065505D" w:rsidRDefault="00F8571F" w:rsidP="00F8571F">
      <w:pPr>
        <w:pStyle w:val="a5"/>
        <w:numPr>
          <w:ilvl w:val="1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437 Гражданского Кодекса Российской Федерации (ГК РФ) 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документ является публичной офертой и, 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принятия изложенных ниже условий, </w:t>
      </w:r>
      <w:r w:rsidR="00BB1058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или юридическое 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</w:t>
      </w:r>
      <w:r w:rsidR="00BB1058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оплату услуг Исполнителя в соответствии с условиями настоящей оферты, </w:t>
      </w:r>
      <w:r w:rsidR="00BB1058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 Заказчиком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пунктом 3 статьи 438 ГК РФ 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</w:t>
      </w:r>
      <w:r w:rsidR="00B8175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(полная или частичная)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Исполнителя является </w:t>
      </w:r>
      <w:r w:rsidR="00B8175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полным и </w:t>
      </w:r>
      <w:proofErr w:type="spellStart"/>
      <w:r w:rsidR="00B8175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безоговорчным</w:t>
      </w:r>
      <w:proofErr w:type="spellEnd"/>
      <w:r w:rsidR="00B8175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акцепт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оферты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считается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равносил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заключению </w:t>
      </w:r>
      <w:r w:rsidR="00B8175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D7DD3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 на условиях, изложенных в оферте.</w:t>
      </w:r>
    </w:p>
    <w:p w14:paraId="41124F8B" w14:textId="0F99C6B6" w:rsidR="000A184F" w:rsidRPr="0065505D" w:rsidRDefault="000A184F" w:rsidP="000A184F">
      <w:pPr>
        <w:pStyle w:val="a5"/>
        <w:numPr>
          <w:ilvl w:val="1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Осуществляя оплату услуг, Заказчик </w:t>
      </w:r>
      <w:r w:rsidR="00615EA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="00615EA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момента заключения Договора (акцепта оферты) 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уже ознакомлен и принимает все условия оферты в том виде, в каком они изложены в тексте настоящей оферты</w:t>
      </w:r>
      <w:r w:rsidR="00615EA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получил от Исполнителя все полную информацию о сроках, порядке и иных условиях оказания услуг</w:t>
      </w: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ознакомлен со стоимостью услуг, приведенных на официальном интернет-сайте Исполнителя </w:t>
      </w:r>
      <w:proofErr w:type="spellStart"/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www</w:t>
      </w:r>
      <w:proofErr w:type="spellEnd"/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z</w:t>
      </w:r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aicevacoach</w:t>
      </w:r>
      <w:proofErr w:type="spellEnd"/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.</w:t>
      </w:r>
      <w:proofErr w:type="spellStart"/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  <w:lang w:val="en-US"/>
        </w:rPr>
        <w:t>ru</w:t>
      </w:r>
      <w:proofErr w:type="spellEnd"/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.</w:t>
      </w:r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 xml:space="preserve"> </w:t>
      </w:r>
    </w:p>
    <w:p w14:paraId="2D33C3EC" w14:textId="5DF9BF20" w:rsidR="00CD7DD3" w:rsidRPr="0065505D" w:rsidRDefault="00CD7DD3" w:rsidP="000A184F">
      <w:pPr>
        <w:pStyle w:val="a5"/>
        <w:numPr>
          <w:ilvl w:val="1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8175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30B0F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</w:t>
      </w:r>
      <w:r w:rsidR="00330B0F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каким-либо пунктом Исполнитель предлагает отказаться от каких-либо действий</w:t>
      </w:r>
      <w:r w:rsidR="00C26B62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для акцепта</w:t>
      </w:r>
      <w:r w:rsidR="00B81756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оферты</w:t>
      </w:r>
      <w:r w:rsidR="00C26B62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30B0F"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505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заключить персональный договор на отдельно обсуждаемых с Исполнителем условиях.</w:t>
      </w:r>
    </w:p>
    <w:p w14:paraId="54B9541C" w14:textId="77777777" w:rsidR="00AE0632" w:rsidRPr="0065505D" w:rsidRDefault="00AE0632" w:rsidP="00AE0632">
      <w:pPr>
        <w:pStyle w:val="a5"/>
        <w:tabs>
          <w:tab w:val="left" w:pos="993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3F832" w14:textId="2A2C58B2" w:rsidR="00CD7DD3" w:rsidRPr="0065505D" w:rsidRDefault="00CD7DD3" w:rsidP="00AE0632">
      <w:pPr>
        <w:pStyle w:val="a5"/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Термины и определения</w:t>
      </w:r>
    </w:p>
    <w:p w14:paraId="755C8A53" w14:textId="77777777" w:rsidR="00846F2A" w:rsidRPr="0065505D" w:rsidRDefault="00846F2A" w:rsidP="00846F2A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0B0F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Оферта – </w:t>
      </w:r>
      <w:r w:rsidR="00330B0F" w:rsidRPr="0065505D">
        <w:rPr>
          <w:rFonts w:ascii="Times New Roman" w:eastAsia="Times New Roman" w:hAnsi="Times New Roman" w:cs="Times New Roman"/>
          <w:sz w:val="24"/>
          <w:szCs w:val="24"/>
        </w:rPr>
        <w:t>публичное предложение Исполнителя, адресованное любому физическому лицу (гражданину) или юридическому лицу, заключить с ним договор оказания образовательных услуг в формате коучинга (далее по тексту – «Договор»);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D16B1C" w14:textId="6A3160F6" w:rsidR="00846F2A" w:rsidRPr="0065505D" w:rsidRDefault="00846F2A" w:rsidP="00846F2A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Акцепт оферты –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 полное и безоговорочное принятие Заказчиком условий Договора путем совершения Заказчиком действий, указанных в настоящей оферте, в результате которых Договор между Заказчиком и Исполнителем считается заключенным;</w:t>
      </w:r>
    </w:p>
    <w:p w14:paraId="6EB46F1E" w14:textId="1B17CDFB" w:rsidR="00846F2A" w:rsidRPr="0065505D" w:rsidRDefault="00846F2A" w:rsidP="00846F2A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7DD3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Заказчик 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27477" w:rsidRPr="0065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 xml:space="preserve">физическое </w:t>
      </w:r>
      <w:r w:rsidR="008B5D05" w:rsidRPr="0065505D">
        <w:rPr>
          <w:rFonts w:ascii="Times New Roman" w:eastAsia="Times New Roman" w:hAnsi="Times New Roman" w:cs="Times New Roman"/>
          <w:sz w:val="24"/>
          <w:szCs w:val="24"/>
        </w:rPr>
        <w:t xml:space="preserve">или юридическое 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="004A76AC" w:rsidRPr="006550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756" w:rsidRPr="0065505D">
        <w:rPr>
          <w:rFonts w:ascii="Times New Roman" w:eastAsia="Times New Roman" w:hAnsi="Times New Roman" w:cs="Times New Roman"/>
          <w:sz w:val="24"/>
          <w:szCs w:val="24"/>
        </w:rPr>
        <w:t>заключившее с Исполнителем Договор на условиях, содержащихся в настоящей оферте</w:t>
      </w:r>
      <w:r w:rsidR="00330B0F" w:rsidRPr="0065505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707211" w14:textId="05E26ECE" w:rsidR="00CD7DD3" w:rsidRPr="0065505D" w:rsidRDefault="00846F2A" w:rsidP="00846F2A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7DD3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 xml:space="preserve"> - заявка Заказчика </w:t>
      </w:r>
      <w:r w:rsidR="00B801DE" w:rsidRPr="0065505D">
        <w:rPr>
          <w:rFonts w:ascii="Times New Roman" w:eastAsia="Times New Roman" w:hAnsi="Times New Roman" w:cs="Times New Roman"/>
          <w:sz w:val="24"/>
          <w:szCs w:val="24"/>
        </w:rPr>
        <w:t xml:space="preserve">о желании воспользоваться Услугами Исполнителя, сделанная им </w:t>
      </w:r>
      <w:r w:rsidR="00CD7DD3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>с использованием формы, размещаемой на Са</w:t>
      </w:r>
      <w:r w:rsidR="00B801DE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йте </w:t>
      </w:r>
      <w:r w:rsidR="00F57CDB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Исполнителя </w:t>
      </w:r>
      <w:r w:rsidR="00B801DE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>в сети Интернет</w:t>
      </w:r>
      <w:r w:rsidR="00B801DE" w:rsidRPr="0065505D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r w:rsidR="00AE0632" w:rsidRPr="0065505D">
        <w:rPr>
          <w:rFonts w:ascii="Times New Roman" w:eastAsia="Times New Roman" w:hAnsi="Times New Roman" w:cs="Times New Roman"/>
          <w:sz w:val="24"/>
          <w:szCs w:val="24"/>
        </w:rPr>
        <w:t xml:space="preserve">информация, направленная Исполнителю на адрес электронной почты, </w:t>
      </w:r>
      <w:r w:rsidR="00B801DE" w:rsidRPr="0065505D">
        <w:rPr>
          <w:rFonts w:ascii="Times New Roman" w:eastAsia="Times New Roman" w:hAnsi="Times New Roman" w:cs="Times New Roman"/>
          <w:sz w:val="24"/>
          <w:szCs w:val="24"/>
        </w:rPr>
        <w:t>позволяющ</w:t>
      </w:r>
      <w:r w:rsidR="00AE0632" w:rsidRPr="0065505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B801DE" w:rsidRPr="0065505D">
        <w:rPr>
          <w:rFonts w:ascii="Times New Roman" w:eastAsia="Times New Roman" w:hAnsi="Times New Roman" w:cs="Times New Roman"/>
          <w:sz w:val="24"/>
          <w:szCs w:val="24"/>
        </w:rPr>
        <w:t xml:space="preserve"> идентифицировать Заказчика и его намерение воспользоваться Услугами Исполнителя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B78E6D" w14:textId="77427D3F" w:rsidR="0077113B" w:rsidRPr="0065505D" w:rsidRDefault="0077113B" w:rsidP="009D413D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Сайт Исполнителя 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– сайт, расположенный в сети Интернет по адресу </w:t>
      </w:r>
      <w:r w:rsidR="00F57CDB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Исполнителя </w:t>
      </w:r>
      <w:proofErr w:type="spellStart"/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www</w:t>
      </w:r>
      <w:proofErr w:type="spellEnd"/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z</w:t>
      </w:r>
      <w:r w:rsidR="00F57CDB" w:rsidRP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aicevacoach</w:t>
      </w:r>
      <w:proofErr w:type="spellEnd"/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</w:rPr>
        <w:t>.</w:t>
      </w:r>
      <w:proofErr w:type="spellStart"/>
      <w:r w:rsidR="00F57CDB">
        <w:rPr>
          <w:rFonts w:ascii="proxima-nova" w:hAnsi="proxima-nova"/>
          <w:color w:val="333333"/>
          <w:sz w:val="21"/>
          <w:szCs w:val="21"/>
          <w:shd w:val="clear" w:color="auto" w:fill="FFFFFF"/>
          <w:lang w:val="en-US"/>
        </w:rPr>
        <w:t>ru</w:t>
      </w:r>
      <w:proofErr w:type="spellEnd"/>
    </w:p>
    <w:p w14:paraId="42D4CC45" w14:textId="79C3E2F4" w:rsidR="00CD7DD3" w:rsidRPr="0065505D" w:rsidRDefault="0077113B" w:rsidP="009D413D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CD7DD3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</w:t>
      </w:r>
      <w:r w:rsidR="000F796E" w:rsidRPr="006550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 в формате коучинга (проведения коуч-сессий), осуществляемые Исполнителем </w:t>
      </w:r>
      <w:r w:rsidR="00B801DE" w:rsidRPr="0065505D">
        <w:rPr>
          <w:rFonts w:ascii="Times New Roman" w:eastAsia="Times New Roman" w:hAnsi="Times New Roman" w:cs="Times New Roman"/>
          <w:sz w:val="24"/>
          <w:szCs w:val="24"/>
        </w:rPr>
        <w:t xml:space="preserve">путем </w:t>
      </w:r>
      <w:r w:rsidR="00937029" w:rsidRPr="0065505D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927477" w:rsidRPr="0065505D">
        <w:rPr>
          <w:rFonts w:ascii="Times New Roman" w:eastAsia="Times New Roman" w:hAnsi="Times New Roman" w:cs="Times New Roman"/>
          <w:sz w:val="24"/>
          <w:szCs w:val="24"/>
        </w:rPr>
        <w:t>онлайн-</w:t>
      </w:r>
      <w:r w:rsidR="000F796E" w:rsidRPr="0065505D">
        <w:rPr>
          <w:rFonts w:ascii="Times New Roman" w:eastAsia="Times New Roman" w:hAnsi="Times New Roman" w:cs="Times New Roman"/>
          <w:sz w:val="24"/>
          <w:szCs w:val="24"/>
        </w:rPr>
        <w:t xml:space="preserve"> и оффлайн-</w:t>
      </w:r>
      <w:r w:rsidR="00927477" w:rsidRPr="0065505D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0F796E" w:rsidRPr="0065505D">
        <w:rPr>
          <w:rFonts w:ascii="Times New Roman" w:eastAsia="Times New Roman" w:hAnsi="Times New Roman" w:cs="Times New Roman"/>
          <w:sz w:val="24"/>
          <w:szCs w:val="24"/>
        </w:rPr>
        <w:t xml:space="preserve"> с целью получения им новых или развития имеющихся навыков и знаний</w:t>
      </w:r>
      <w:r w:rsidR="00937029" w:rsidRPr="006550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4ADA" w:rsidRPr="0065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ADA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Услуги </w:t>
      </w:r>
      <w:r w:rsidR="00FA4481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также </w:t>
      </w:r>
      <w:r w:rsidR="00B74ADA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>могут предоставляться в виде наставничества или коучинга с домашними заданиями и обратной связью по ним</w:t>
      </w:r>
      <w:r w:rsidR="00B74ADA" w:rsidRPr="006550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796E" w:rsidRPr="0065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6FBB55" w14:textId="77777777" w:rsidR="008B090B" w:rsidRPr="0065505D" w:rsidRDefault="000F796E" w:rsidP="009D413D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Коучинг 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>– дистанционная форма работы с Заказчиком по методикам и техникам Исполнителя, не являющаяся психотерапией, может относиться к определенным конкретным личным проектам Заказчика</w:t>
      </w:r>
      <w:r w:rsidR="008B090B" w:rsidRPr="0065505D">
        <w:rPr>
          <w:rFonts w:ascii="Times New Roman" w:eastAsia="Times New Roman" w:hAnsi="Times New Roman" w:cs="Times New Roman"/>
          <w:sz w:val="24"/>
          <w:szCs w:val="24"/>
        </w:rPr>
        <w:t>, которая помогает Заказчику в достижении успеха в личной или профессиональной сфере;</w:t>
      </w:r>
    </w:p>
    <w:p w14:paraId="15383509" w14:textId="77777777" w:rsidR="00477239" w:rsidRPr="0065505D" w:rsidRDefault="008B090B" w:rsidP="00477239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 xml:space="preserve"> </w:t>
      </w: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Коуч-сессия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(Консультация)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 – форма индивидуального обучения Исполнителем Заказчика, личная беседа</w:t>
      </w:r>
      <w:r w:rsidR="00477239" w:rsidRPr="0065505D">
        <w:rPr>
          <w:rFonts w:ascii="Times New Roman" w:eastAsia="Times New Roman" w:hAnsi="Times New Roman" w:cs="Times New Roman"/>
          <w:sz w:val="24"/>
          <w:szCs w:val="24"/>
        </w:rPr>
        <w:t xml:space="preserve"> в режиме реального времени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, в процессе которой Исполнитель создает условия для самораскрытия Заказчика. В результате беседы Исполнитель оказывает содействие в решении запроса Заказчика, поиска способов решения </w:t>
      </w:r>
      <w:proofErr w:type="spellStart"/>
      <w:r w:rsidRPr="0065505D">
        <w:rPr>
          <w:rFonts w:ascii="Times New Roman" w:eastAsia="Times New Roman" w:hAnsi="Times New Roman" w:cs="Times New Roman"/>
          <w:sz w:val="24"/>
          <w:szCs w:val="24"/>
        </w:rPr>
        <w:t>жизненых</w:t>
      </w:r>
      <w:proofErr w:type="spellEnd"/>
      <w:r w:rsidRPr="0065505D">
        <w:rPr>
          <w:rFonts w:ascii="Times New Roman" w:eastAsia="Times New Roman" w:hAnsi="Times New Roman" w:cs="Times New Roman"/>
          <w:sz w:val="24"/>
          <w:szCs w:val="24"/>
        </w:rPr>
        <w:t xml:space="preserve"> задач, достижения желаемых результатов. Длительность одной коуч-сессии – </w:t>
      </w:r>
      <w:r w:rsidR="00477239" w:rsidRPr="0065505D">
        <w:rPr>
          <w:rFonts w:ascii="Times New Roman" w:eastAsia="Times New Roman" w:hAnsi="Times New Roman" w:cs="Times New Roman"/>
          <w:sz w:val="24"/>
          <w:szCs w:val="24"/>
        </w:rPr>
        <w:t>1 час (</w:t>
      </w:r>
      <w:r w:rsidRPr="0065505D">
        <w:rPr>
          <w:rFonts w:ascii="Times New Roman" w:eastAsia="Times New Roman" w:hAnsi="Times New Roman" w:cs="Times New Roman"/>
          <w:sz w:val="24"/>
          <w:szCs w:val="24"/>
        </w:rPr>
        <w:t>60 минут</w:t>
      </w:r>
      <w:r w:rsidR="00477239" w:rsidRPr="0065505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9E83DDB" w14:textId="02D90138" w:rsidR="00477239" w:rsidRPr="0065505D" w:rsidRDefault="00725189" w:rsidP="0097626F">
      <w:pPr>
        <w:pStyle w:val="a5"/>
        <w:numPr>
          <w:ilvl w:val="0"/>
          <w:numId w:val="8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05D">
        <w:rPr>
          <w:rFonts w:ascii="Times New Roman" w:hAnsi="Times New Roman" w:cs="Times New Roman"/>
          <w:b/>
          <w:sz w:val="24"/>
          <w:szCs w:val="24"/>
        </w:rPr>
        <w:t>Обратная связь</w:t>
      </w:r>
      <w:r w:rsidRPr="0065505D">
        <w:rPr>
          <w:rFonts w:ascii="Times New Roman" w:hAnsi="Times New Roman" w:cs="Times New Roman"/>
          <w:sz w:val="24"/>
          <w:szCs w:val="24"/>
        </w:rPr>
        <w:t xml:space="preserve"> – </w:t>
      </w:r>
      <w:r w:rsidR="00111ADC" w:rsidRPr="0065505D">
        <w:rPr>
          <w:rFonts w:ascii="Times New Roman" w:eastAsia="Times New Roman" w:hAnsi="Times New Roman" w:cs="Times New Roman"/>
          <w:sz w:val="24"/>
          <w:szCs w:val="24"/>
        </w:rPr>
        <w:t xml:space="preserve">общение в процессе </w:t>
      </w:r>
      <w:r w:rsidR="00477239" w:rsidRPr="0065505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Услуг Заказчика </w:t>
      </w:r>
      <w:r w:rsidR="00111ADC" w:rsidRPr="0065505D">
        <w:rPr>
          <w:rFonts w:ascii="Times New Roman" w:eastAsia="Times New Roman" w:hAnsi="Times New Roman" w:cs="Times New Roman"/>
          <w:sz w:val="24"/>
          <w:szCs w:val="24"/>
        </w:rPr>
        <w:t>с Исполнителем</w:t>
      </w:r>
      <w:r w:rsidR="00337406" w:rsidRPr="006550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58B7" w:rsidRPr="0065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5D">
        <w:rPr>
          <w:rFonts w:ascii="Times New Roman" w:hAnsi="Times New Roman" w:cs="Times New Roman"/>
          <w:sz w:val="24"/>
          <w:szCs w:val="24"/>
        </w:rPr>
        <w:t>письменные и/или аудио</w:t>
      </w:r>
      <w:r w:rsidR="00B31B51" w:rsidRPr="0065505D">
        <w:rPr>
          <w:rFonts w:ascii="Times New Roman" w:hAnsi="Times New Roman" w:cs="Times New Roman"/>
          <w:sz w:val="24"/>
          <w:szCs w:val="24"/>
        </w:rPr>
        <w:t>-</w:t>
      </w:r>
      <w:r w:rsidRPr="0065505D">
        <w:rPr>
          <w:rFonts w:ascii="Times New Roman" w:hAnsi="Times New Roman" w:cs="Times New Roman"/>
          <w:sz w:val="24"/>
          <w:szCs w:val="24"/>
        </w:rPr>
        <w:t xml:space="preserve">ответы на вопросы Заказчика, заданные им по вопросам </w:t>
      </w:r>
      <w:r w:rsidR="00337406" w:rsidRPr="0065505D">
        <w:rPr>
          <w:rFonts w:ascii="Times New Roman" w:hAnsi="Times New Roman" w:cs="Times New Roman"/>
          <w:sz w:val="24"/>
          <w:szCs w:val="24"/>
        </w:rPr>
        <w:t>обучения</w:t>
      </w:r>
      <w:r w:rsidR="00AE0632" w:rsidRPr="0065505D">
        <w:rPr>
          <w:rFonts w:ascii="Times New Roman" w:hAnsi="Times New Roman" w:cs="Times New Roman"/>
          <w:sz w:val="24"/>
          <w:szCs w:val="24"/>
        </w:rPr>
        <w:t xml:space="preserve"> (проведенных коуч-сессий)</w:t>
      </w:r>
      <w:r w:rsidR="00746253" w:rsidRPr="0065505D">
        <w:rPr>
          <w:rFonts w:ascii="Times New Roman" w:hAnsi="Times New Roman" w:cs="Times New Roman"/>
          <w:sz w:val="24"/>
          <w:szCs w:val="24"/>
        </w:rPr>
        <w:t xml:space="preserve">, </w:t>
      </w:r>
      <w:r w:rsidRPr="0065505D">
        <w:rPr>
          <w:rFonts w:ascii="Times New Roman" w:hAnsi="Times New Roman" w:cs="Times New Roman"/>
          <w:sz w:val="24"/>
          <w:szCs w:val="24"/>
        </w:rPr>
        <w:t>проверка домашних заданий.</w:t>
      </w:r>
      <w:r w:rsidR="00CF4191" w:rsidRPr="0065505D">
        <w:rPr>
          <w:rFonts w:ascii="Times New Roman" w:hAnsi="Times New Roman" w:cs="Times New Roman"/>
          <w:sz w:val="24"/>
          <w:szCs w:val="24"/>
        </w:rPr>
        <w:t xml:space="preserve"> </w:t>
      </w:r>
      <w:r w:rsidR="00A65E5E" w:rsidRPr="0065505D">
        <w:rPr>
          <w:rFonts w:ascii="Times New Roman" w:hAnsi="Times New Roman" w:cs="Times New Roman"/>
          <w:sz w:val="24"/>
          <w:szCs w:val="24"/>
        </w:rPr>
        <w:t>Обратная связь может предоставлять</w:t>
      </w:r>
      <w:r w:rsidR="00477239" w:rsidRPr="0065505D">
        <w:rPr>
          <w:rFonts w:ascii="Times New Roman" w:hAnsi="Times New Roman" w:cs="Times New Roman"/>
          <w:sz w:val="24"/>
          <w:szCs w:val="24"/>
        </w:rPr>
        <w:t>ся</w:t>
      </w:r>
      <w:r w:rsidR="00A65E5E" w:rsidRPr="0065505D">
        <w:rPr>
          <w:rFonts w:ascii="Times New Roman" w:hAnsi="Times New Roman" w:cs="Times New Roman"/>
          <w:sz w:val="24"/>
          <w:szCs w:val="24"/>
        </w:rPr>
        <w:t xml:space="preserve"> </w:t>
      </w:r>
      <w:r w:rsidR="00B31B51" w:rsidRPr="0065505D">
        <w:rPr>
          <w:rFonts w:ascii="Times New Roman" w:hAnsi="Times New Roman" w:cs="Times New Roman"/>
          <w:sz w:val="24"/>
          <w:szCs w:val="24"/>
        </w:rPr>
        <w:t xml:space="preserve">между сессиями или </w:t>
      </w:r>
      <w:r w:rsidR="00A65E5E" w:rsidRPr="0065505D">
        <w:rPr>
          <w:rFonts w:ascii="Times New Roman" w:hAnsi="Times New Roman" w:cs="Times New Roman"/>
          <w:sz w:val="24"/>
          <w:szCs w:val="24"/>
        </w:rPr>
        <w:t>в виде личной консультации</w:t>
      </w:r>
      <w:r w:rsidR="00477239" w:rsidRPr="006550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86FF9E9" w14:textId="0376392D" w:rsidR="00472F9D" w:rsidRPr="0065505D" w:rsidRDefault="00477239" w:rsidP="00615EA6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472F9D" w:rsidRPr="0065505D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 Исполнителя</w:t>
      </w:r>
      <w:r w:rsidR="00472F9D" w:rsidRPr="0065505D">
        <w:rPr>
          <w:rFonts w:ascii="Times New Roman" w:hAnsi="Times New Roman" w:cs="Times New Roman"/>
          <w:sz w:val="24"/>
          <w:szCs w:val="24"/>
        </w:rPr>
        <w:t xml:space="preserve"> – электронный адрес Исполнителя, на который Заказчик направляет сообщения, связанные с исполнением настояще</w:t>
      </w:r>
      <w:r w:rsidR="0011204F" w:rsidRPr="0065505D">
        <w:rPr>
          <w:rFonts w:ascii="Times New Roman" w:hAnsi="Times New Roman" w:cs="Times New Roman"/>
          <w:sz w:val="24"/>
          <w:szCs w:val="24"/>
        </w:rPr>
        <w:t>го Договора</w:t>
      </w:r>
      <w:r w:rsidR="0011204F" w:rsidRPr="0065505D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14:paraId="0609043E" w14:textId="77777777" w:rsidR="00B26A19" w:rsidRPr="0065505D" w:rsidRDefault="00B26A19" w:rsidP="00615E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0D7314" w14:textId="69B37626" w:rsidR="00CD7DD3" w:rsidRPr="0065505D" w:rsidRDefault="00726D44" w:rsidP="00615E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CD7DD3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. Предмет договора на условиях Оферты</w:t>
      </w:r>
    </w:p>
    <w:p w14:paraId="6DE6A3E2" w14:textId="5E22299C" w:rsidR="0022115F" w:rsidRPr="0065505D" w:rsidRDefault="00714645" w:rsidP="00615EA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t>2</w:t>
      </w:r>
      <w:r w:rsidR="00CD7DD3" w:rsidRPr="0065505D">
        <w:t>.1. </w:t>
      </w:r>
      <w:r w:rsidRPr="0065505D">
        <w:rPr>
          <w:color w:val="000000"/>
        </w:rPr>
        <w:t>Исполнитель обязуется оказать Заказчику платные консультационно-</w:t>
      </w:r>
      <w:proofErr w:type="spellStart"/>
      <w:r w:rsidRPr="0065505D">
        <w:rPr>
          <w:color w:val="000000"/>
        </w:rPr>
        <w:t>коучинговые</w:t>
      </w:r>
      <w:proofErr w:type="spellEnd"/>
      <w:r w:rsidRPr="0065505D">
        <w:rPr>
          <w:color w:val="000000"/>
        </w:rPr>
        <w:t xml:space="preserve"> услуги в формате личных встреч онлайн</w:t>
      </w:r>
      <w:r w:rsidR="00AE0632" w:rsidRPr="0065505D">
        <w:rPr>
          <w:color w:val="000000"/>
        </w:rPr>
        <w:t xml:space="preserve"> (</w:t>
      </w:r>
      <w:r w:rsidRPr="0065505D">
        <w:rPr>
          <w:color w:val="000000"/>
        </w:rPr>
        <w:t>дистанционно через телекоммуникационную сеть Интернет</w:t>
      </w:r>
      <w:r w:rsidR="00AE0632" w:rsidRPr="0065505D">
        <w:rPr>
          <w:color w:val="000000"/>
        </w:rPr>
        <w:t>)</w:t>
      </w:r>
      <w:r w:rsidRPr="0065505D">
        <w:rPr>
          <w:color w:val="000000"/>
        </w:rPr>
        <w:t>, а также оффлайн-встреч, в порядке и сроки</w:t>
      </w:r>
      <w:r w:rsidRPr="0065505D">
        <w:rPr>
          <w:color w:val="C00000"/>
        </w:rPr>
        <w:t>, указанные на Сайте</w:t>
      </w:r>
      <w:r w:rsidR="0022115F" w:rsidRPr="0065505D">
        <w:rPr>
          <w:color w:val="C00000"/>
        </w:rPr>
        <w:t xml:space="preserve"> или </w:t>
      </w:r>
      <w:r w:rsidR="0022115F" w:rsidRPr="0065505D">
        <w:rPr>
          <w:color w:val="000000"/>
        </w:rPr>
        <w:t>согласно Плана оказания консультационно-</w:t>
      </w:r>
      <w:proofErr w:type="spellStart"/>
      <w:r w:rsidR="0022115F" w:rsidRPr="0065505D">
        <w:rPr>
          <w:color w:val="000000"/>
        </w:rPr>
        <w:t>коучинговых</w:t>
      </w:r>
      <w:proofErr w:type="spellEnd"/>
      <w:r w:rsidR="0022115F" w:rsidRPr="0065505D">
        <w:rPr>
          <w:color w:val="000000"/>
        </w:rPr>
        <w:t xml:space="preserve"> услуг</w:t>
      </w:r>
      <w:r w:rsidR="009B104F" w:rsidRPr="0065505D">
        <w:rPr>
          <w:color w:val="000000"/>
        </w:rPr>
        <w:t>.</w:t>
      </w:r>
      <w:r w:rsidR="0022115F" w:rsidRPr="0065505D">
        <w:rPr>
          <w:color w:val="000000"/>
        </w:rPr>
        <w:t xml:space="preserve"> При проведении коуч-сессий в оффлайн-формате место оказания услуг согласовывается Заказчиком и Исполнителем после получения Исполнителем заявки Заказчика на определенную Услугу</w:t>
      </w:r>
      <w:r w:rsidR="00AE0632" w:rsidRPr="0065505D">
        <w:rPr>
          <w:color w:val="000000"/>
        </w:rPr>
        <w:t>, направленную на электронную почту</w:t>
      </w:r>
      <w:r w:rsidR="0022115F" w:rsidRPr="0065505D">
        <w:rPr>
          <w:color w:val="000000"/>
        </w:rPr>
        <w:t>.</w:t>
      </w:r>
    </w:p>
    <w:p w14:paraId="473D6AB9" w14:textId="01D18155" w:rsidR="00576EFB" w:rsidRPr="0065505D" w:rsidRDefault="0022115F" w:rsidP="005A025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 xml:space="preserve">Прием-передача и оплата услуг производится в соответствии с условиями настоящей публичной оферты, дополнениями к ней и </w:t>
      </w:r>
      <w:r w:rsidRPr="0065505D">
        <w:rPr>
          <w:color w:val="C00000"/>
        </w:rPr>
        <w:t>текущим прейскурантом Исполнителя, размещенн</w:t>
      </w:r>
      <w:r w:rsidR="00332D6C" w:rsidRPr="0065505D">
        <w:rPr>
          <w:color w:val="C00000"/>
        </w:rPr>
        <w:t>ы</w:t>
      </w:r>
      <w:r w:rsidRPr="0065505D">
        <w:rPr>
          <w:color w:val="C00000"/>
        </w:rPr>
        <w:t>м</w:t>
      </w:r>
      <w:r w:rsidR="00332D6C" w:rsidRPr="0065505D">
        <w:rPr>
          <w:color w:val="C00000"/>
        </w:rPr>
        <w:t>и</w:t>
      </w:r>
      <w:r w:rsidRPr="0065505D">
        <w:rPr>
          <w:color w:val="C00000"/>
        </w:rPr>
        <w:t xml:space="preserve"> на сайте </w:t>
      </w:r>
      <w:r w:rsidRPr="0065505D">
        <w:rPr>
          <w:color w:val="000000"/>
        </w:rPr>
        <w:t>Исполнителя.</w:t>
      </w:r>
    </w:p>
    <w:p w14:paraId="662767EF" w14:textId="228B1600" w:rsidR="0022115F" w:rsidRPr="0065505D" w:rsidRDefault="0022115F" w:rsidP="005A025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2.2.</w:t>
      </w:r>
      <w:r w:rsidR="00332D6C" w:rsidRPr="0065505D">
        <w:rPr>
          <w:color w:val="000000"/>
        </w:rPr>
        <w:t xml:space="preserve"> Заказчик производит оплату и получает Услуги в соответствии с условиями настоящего Договора.</w:t>
      </w:r>
    </w:p>
    <w:p w14:paraId="16E1E61B" w14:textId="37B718CD" w:rsidR="00332D6C" w:rsidRPr="0065505D" w:rsidRDefault="00332D6C" w:rsidP="00332D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 xml:space="preserve">2.3. Акцептуя условия Оферты, Заказчик дает согласие в соответствии с действующим законодательством на обработку Исполнителем предоставленной им информации и (или) его персональных данных (далее Обработка ПД) (см. Федеральный Закон РФ № 152-ФЗ «О персональных данных»). Обработка ПД совершается с использованием средств автоматизации,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передачу, предоставление, обезличивание, блокирование, удаление, уничтожение данных с целью выполнения Исполнителем своих обязательств принятых по условиям настоящего Договора, иных обязательств, предусмотренных Договором, а также с целью выполнения требований Федерального закона от 7 августа 2001 г. N 115-ФЗ «О противодействии легализации (отмыванию) доходов, полученных преступным путем, и финансированию терроризма». Срок использования предоставленных Заказчиком данных </w:t>
      </w:r>
      <w:r w:rsidR="00615EA6" w:rsidRPr="0065505D">
        <w:rPr>
          <w:color w:val="000000"/>
        </w:rPr>
        <w:t>-</w:t>
      </w:r>
      <w:r w:rsidRPr="0065505D">
        <w:rPr>
          <w:color w:val="000000"/>
        </w:rPr>
        <w:t xml:space="preserve"> 5 и более лет. Заказчик также дает свое согласие на обработку и использование Исполнителем предоставленной им информации и (или) его персональных данных с целью осуществления по указанному Заказчиком контактному телефону и (или) контактному электронному адресу информационной рассылки (о мероприятиях Исполнителя) бессрочно до получения Исполнителем письменного уведомления по электронной почте об отказе от получения рассылок. Заказчик также дает свое согласие на передачу, в целях осуществления действий, предусмотренных настоящим пунктом, Исполнителем предоставленной им информации и (или) его персональных данных третьим лицам при наличии надлежаще заключенного между Исполнителем и такими третьими лицами договора.</w:t>
      </w:r>
    </w:p>
    <w:p w14:paraId="73906F54" w14:textId="5758AA0B" w:rsidR="00927ABA" w:rsidRPr="0065505D" w:rsidRDefault="00927ABA" w:rsidP="00332D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 xml:space="preserve">2.4. Публичная оферта, дополнения к публичной оферте, перечень и стоимость Услуг являются официальными документами и публикуются на сайте Исполнителя. </w:t>
      </w:r>
    </w:p>
    <w:p w14:paraId="7941BFB1" w14:textId="58A4D9A4" w:rsidR="00927ABA" w:rsidRPr="0065505D" w:rsidRDefault="00927ABA" w:rsidP="00332D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 xml:space="preserve">2.5. Исполнитель имеет право менять прейскурант цен, условия публичной оферты и дополнения к ней без предварительного согласования с Заказчиком, обеспечивая при этом публикацию изменений на официальном сайте Исполнителя в день ввода их в действие. </w:t>
      </w:r>
    </w:p>
    <w:p w14:paraId="24021A5D" w14:textId="3168291A" w:rsidR="00927ABA" w:rsidRPr="0065505D" w:rsidRDefault="00927ABA" w:rsidP="00332D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lastRenderedPageBreak/>
        <w:t xml:space="preserve">В случае внесения Исполнителем изменений в настоящую оферту, такие изменения вступают в силу с момента размещения измененного текста Оферты на сайте Исполнителя, </w:t>
      </w:r>
      <w:r w:rsidR="00AC3881" w:rsidRPr="0065505D">
        <w:rPr>
          <w:color w:val="000000"/>
        </w:rPr>
        <w:t>если иной срок вступления изменений в силу не определен непосредственно в тексте измененной Оферты.</w:t>
      </w:r>
    </w:p>
    <w:p w14:paraId="4616DC80" w14:textId="77777777" w:rsidR="00726D44" w:rsidRPr="0065505D" w:rsidRDefault="00726D44" w:rsidP="00D2153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A9F424" w14:textId="47835EAC" w:rsidR="00726D44" w:rsidRPr="0065505D" w:rsidRDefault="00726D44" w:rsidP="00AE6DC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AE6DC0"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п</w:t>
      </w:r>
      <w:proofErr w:type="spellStart"/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орядок</w:t>
      </w:r>
      <w:proofErr w:type="spellEnd"/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6DC0"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оказания услуг</w:t>
      </w:r>
    </w:p>
    <w:p w14:paraId="7FDE108B" w14:textId="0A9F91CA" w:rsidR="00726D44" w:rsidRPr="0065505D" w:rsidRDefault="00AE6DC0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Оферта считается акцептованной после внесения Заказчиком оплаты </w:t>
      </w:r>
      <w:r w:rsidR="001C528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(полной или частичной)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любой из Услуг Исполнителя. При этом Заказчик выражает свое понимание в отношении сути Услуг, подлежащих предоставлению по настоящему договору, в том числе по всем его существенным условиям.</w:t>
      </w:r>
    </w:p>
    <w:p w14:paraId="4BC7F52B" w14:textId="26A8BAEA" w:rsidR="008275A5" w:rsidRPr="0065505D" w:rsidRDefault="00AE6DC0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</w:t>
      </w:r>
      <w:r w:rsidR="008275A5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получения Исполнителем заявки от Заказчика на приобретение конкретной Услуги</w:t>
      </w:r>
      <w:r w:rsidR="00FA4DD1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Стороны согласовывают План оказания консультационно-</w:t>
      </w:r>
      <w:proofErr w:type="spellStart"/>
      <w:r w:rsidR="00FA4DD1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коучинговых</w:t>
      </w:r>
      <w:proofErr w:type="spellEnd"/>
      <w:r w:rsidR="00FA4DD1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 (далее – «План оказания услуг») по форме Приложения № 1.</w:t>
      </w:r>
    </w:p>
    <w:p w14:paraId="1CBBFCBA" w14:textId="1DF25B4F" w:rsidR="00AE6DC0" w:rsidRPr="0065505D" w:rsidRDefault="00FA4DD1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3.3. </w:t>
      </w:r>
      <w:r w:rsidR="00AE6DC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 вступает в силу после осуществления Заказчиком оплаты в соответствии с настоящей офертой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Планом оказания услуг</w:t>
      </w:r>
      <w:r w:rsidR="00AE6DC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порядке, определенном разделом 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 Договора</w:t>
      </w:r>
      <w:r w:rsidR="00AE6DC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D12DDD" w14:textId="1225CDB2" w:rsidR="00AE6DC0" w:rsidRPr="0065505D" w:rsidRDefault="00AE6DC0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436F44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Исполнитель приступает к выполнению своих обязательств по договору по данной оферте не позднее 14 рабочих дней с момента поступления оплаты на его расчетный счет, если иное не предусмотрено дополнительной договоренностью между Сторонами. </w:t>
      </w:r>
    </w:p>
    <w:p w14:paraId="30C0B74E" w14:textId="6D4E20E1" w:rsidR="008275A5" w:rsidRPr="0065505D" w:rsidRDefault="008275A5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436F44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 В том случае, когда начало оказания Услуг в указанные в п. 3.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сроки Исполнителем не представляется возможным по причинам, не зависящим от Исполнителя (технические сбои, болезнь Исполнителя и т.п.), он незамедлительно уведомляет об этом Заказчика, но не позднее 5 рабочих дней с момента наступления вышеуказанных обстоятельств. В данной ситуации срок оказания Услуг согласуется Сторонами дополнительно. </w:t>
      </w:r>
    </w:p>
    <w:p w14:paraId="24C4402C" w14:textId="2540370B" w:rsidR="001079CB" w:rsidRPr="0065505D" w:rsidRDefault="008275A5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436F44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79CB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30FC2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опоздания Заказчика на коуч-сессию, ее длительность сокращается на время опоздания, при этом Сессия подлежит оплате в полном объеме. </w:t>
      </w:r>
    </w:p>
    <w:p w14:paraId="4257DA35" w14:textId="17416260" w:rsidR="00F30FC2" w:rsidRPr="0065505D" w:rsidRDefault="00F30FC2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3.7. При переносе коуч-сессий, консультаций Исполнителем </w:t>
      </w:r>
      <w:r w:rsidR="00F4543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мен</w:t>
      </w:r>
      <w:r w:rsidR="00E1199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чем за 24 часа до назначенного времени, стоимость Сессии </w:t>
      </w:r>
      <w:proofErr w:type="spellStart"/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возращается</w:t>
      </w:r>
      <w:proofErr w:type="spellEnd"/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Заказчику в полном объеме или оплата переносится на следующую Сессию. </w:t>
      </w:r>
    </w:p>
    <w:p w14:paraId="011D8A95" w14:textId="08F2883A" w:rsidR="00F30FC2" w:rsidRPr="0065505D" w:rsidRDefault="00F30FC2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3.8. При отмене или переносе коуч-сессий, консультаций Заказчиком менее, чем за 24 часа до назначенного времени, сессия считается проведенной и подлежащей оплате в полном объеме. </w:t>
      </w:r>
    </w:p>
    <w:p w14:paraId="1ED9BEE3" w14:textId="22901212" w:rsidR="00F45430" w:rsidRPr="0065505D" w:rsidRDefault="00E11999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3.9. </w:t>
      </w:r>
      <w:r w:rsidR="00F4543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Заказчик не явился на коуч-сессию без уважительных причин либо своевременно не согласовал иное время её проведения, обязательства Исполнителя по проведению консультации считаются выполненными в полном объеме и в срок, когда такая услуга должна была быть оказана, денежные средства возврату не подлежат.</w:t>
      </w:r>
    </w:p>
    <w:p w14:paraId="26D11849" w14:textId="1EBDD489" w:rsidR="00AE6DC0" w:rsidRPr="00E55F74" w:rsidRDefault="00F45430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3.10. </w:t>
      </w:r>
      <w:r w:rsidR="001079CB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считаются оказанными надлежащим образом и принятыми Заказчиком в объеме</w:t>
      </w:r>
      <w:r w:rsidR="00E1199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, сроки и порядке</w:t>
      </w:r>
      <w:r w:rsidR="001079CB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указанном в Плане оказания услуг или согласованном </w:t>
      </w:r>
      <w:r w:rsidR="00E1199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Сторонами </w:t>
      </w:r>
      <w:r w:rsidR="001079CB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иным образом, если Заказчик не уведомил Исполнителя о </w:t>
      </w:r>
      <w:proofErr w:type="spellStart"/>
      <w:r w:rsidR="001079CB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неудолетворенности</w:t>
      </w:r>
      <w:proofErr w:type="spellEnd"/>
      <w:r w:rsidR="001079CB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или сроками оказания услуг по проведению коуч-сессии в срок не более трех рабочих дней после даты ее проведения путем мотивированного уведомления </w:t>
      </w:r>
      <w:r w:rsidR="001079CB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на электронную почту </w:t>
      </w:r>
      <w:r w:rsidR="001079CB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Исполнителя</w:t>
      </w:r>
      <w:r w:rsidR="005111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z</w:t>
      </w:r>
      <w:proofErr w:type="spellStart"/>
      <w:r w:rsidR="005111FC">
        <w:rPr>
          <w:rFonts w:ascii="Times New Roman" w:eastAsia="Times New Roman" w:hAnsi="Times New Roman" w:cs="Times New Roman"/>
          <w:sz w:val="24"/>
          <w:szCs w:val="24"/>
          <w:lang w:val="en-US"/>
        </w:rPr>
        <w:t>aicevaals</w:t>
      </w:r>
      <w:proofErr w:type="spellEnd"/>
      <w:r w:rsidR="005111FC" w:rsidRPr="005111FC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 w:rsidR="005111FC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079CB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111FC"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5111F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5111FC" w:rsidRPr="005111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275A5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6DC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15561C7" w14:textId="78DFCCA7" w:rsidR="00E11999" w:rsidRPr="0065505D" w:rsidRDefault="00E11999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Исполнением обязательства по оказанию консультации считается факт её проведения в объеме, сроки и порядке, предусмотренном Планом оказания услуг.</w:t>
      </w:r>
    </w:p>
    <w:p w14:paraId="237F180C" w14:textId="7D63AEB7" w:rsidR="00E11999" w:rsidRPr="0065505D" w:rsidRDefault="00E11999" w:rsidP="00726D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3.1</w:t>
      </w:r>
      <w:r w:rsidR="00F4543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течение всех рабочих отношений Исполнитель вовлечен в непосредственные личные разговоры (коуч-сессии) с Заказчиком, в ходе которых Исполнитель действует исключительно в интересах Заказчика. Заказчик понимает, что он сам несет ответственность за свои результаты; эффективность данной работы и взаимодействие с Исполнителем обеспечивается, прежде всего, им самим, и Заказчик согласен с этим.  </w:t>
      </w:r>
    </w:p>
    <w:p w14:paraId="0154FA05" w14:textId="34085554" w:rsidR="007F32B7" w:rsidRPr="0065505D" w:rsidRDefault="007F32B7" w:rsidP="00F4543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328A4" w14:textId="5CFC6387" w:rsidR="00CD7DD3" w:rsidRPr="0065505D" w:rsidRDefault="00C8351D" w:rsidP="00C835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="00CD7DD3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14:paraId="359B0CCC" w14:textId="65829CA3" w:rsidR="00CD7DD3" w:rsidRPr="0065505D" w:rsidRDefault="00FA0B7A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>.1. Исполнитель обязуется:</w:t>
      </w:r>
    </w:p>
    <w:p w14:paraId="4A3E6B36" w14:textId="1D9BBBAB" w:rsidR="00FA0B7A" w:rsidRPr="0065505D" w:rsidRDefault="00FA0B7A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 xml:space="preserve">.1.1.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Согласовать с Заказчиком </w:t>
      </w:r>
      <w:r w:rsidR="001A5518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время и место проведения коуч-сессий, консультаций,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стоимость услуги, формат ее предоставления и План проведения коуч-сессий («План оказания услуг»)</w:t>
      </w:r>
      <w:r w:rsidR="001A5518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любым удобным способом: телефонная связь, электронная почта, мессенджеры </w:t>
      </w:r>
      <w:r w:rsidR="001A5518" w:rsidRPr="0065505D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="001A5518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1A5518" w:rsidRPr="0065505D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F3A1A8C" w14:textId="2F48DE09" w:rsidR="00237CF6" w:rsidRPr="0065505D" w:rsidRDefault="00FA0B7A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4.1.2. </w:t>
      </w:r>
      <w:r w:rsidR="00237CF6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Своевременно извещать 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Заказчика о любых изменениях в </w:t>
      </w:r>
      <w:proofErr w:type="spellStart"/>
      <w:r w:rsidR="00762D96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отноении</w:t>
      </w:r>
      <w:proofErr w:type="spellEnd"/>
      <w:r w:rsidR="00762D96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коуч-сессий, консультаций, требующих дополнительного согласования.</w:t>
      </w:r>
    </w:p>
    <w:p w14:paraId="70AEBF62" w14:textId="14FC0404" w:rsidR="00FA0B7A" w:rsidRPr="0065505D" w:rsidRDefault="00762D96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4.1.3. </w:t>
      </w:r>
      <w:r w:rsidR="00FA0B7A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Проинформировать Заказчика об условиях, обеспечивающих эффективность индивидуального коучинга. </w:t>
      </w:r>
    </w:p>
    <w:p w14:paraId="38974BAA" w14:textId="6D179C85" w:rsidR="001E792F" w:rsidRPr="0065505D" w:rsidRDefault="00FA0B7A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4.1.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8351D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E792F" w:rsidRPr="0065505D">
        <w:rPr>
          <w:rFonts w:ascii="Times New Roman" w:eastAsia="Times New Roman" w:hAnsi="Times New Roman" w:cs="Times New Roman"/>
          <w:sz w:val="24"/>
          <w:szCs w:val="24"/>
        </w:rPr>
        <w:t xml:space="preserve">казать </w:t>
      </w:r>
      <w:r w:rsidR="00C8351D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качественные </w:t>
      </w:r>
      <w:r w:rsidR="001E792F" w:rsidRPr="0065505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8351D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объеме и сроки</w:t>
      </w:r>
      <w:r w:rsidR="00D35075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предусмотренные настоящим Договором, </w:t>
      </w:r>
      <w:r w:rsidR="001E792F" w:rsidRPr="0065505D">
        <w:rPr>
          <w:rFonts w:ascii="Times New Roman" w:eastAsia="Times New Roman" w:hAnsi="Times New Roman" w:cs="Times New Roman"/>
          <w:sz w:val="24"/>
          <w:szCs w:val="24"/>
        </w:rPr>
        <w:t xml:space="preserve">согласно описанию, представленному на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="001E792F" w:rsidRPr="0065505D">
        <w:rPr>
          <w:rFonts w:ascii="Times New Roman" w:eastAsia="Times New Roman" w:hAnsi="Times New Roman" w:cs="Times New Roman"/>
          <w:sz w:val="24"/>
          <w:szCs w:val="24"/>
        </w:rPr>
        <w:t>айте</w:t>
      </w:r>
      <w:proofErr w:type="spellEnd"/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Исполнителя/Планом оказания услуг</w:t>
      </w:r>
      <w:r w:rsidR="001E792F" w:rsidRPr="006550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225DF4" w14:textId="4F29FFCA" w:rsidR="00CD7DD3" w:rsidRPr="0065505D" w:rsidRDefault="00FA0B7A" w:rsidP="005A025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87A31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.1.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необходимую поддержку и предоставление Заказчику качественной обратной связи по телефону/электронной почте между сессиями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(способ связи Сторонами оговаривается индивидуально)</w:t>
      </w:r>
      <w:r w:rsidR="00CD7DD3" w:rsidRPr="00655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7B332E" w14:textId="4C256467" w:rsidR="00CD7DD3" w:rsidRPr="0065505D" w:rsidRDefault="00C6004F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87A31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.1.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>. Сохранять конфиденциальную информацию, получен</w:t>
      </w:r>
      <w:r w:rsidR="009C3100" w:rsidRPr="0065505D">
        <w:rPr>
          <w:rFonts w:ascii="Times New Roman" w:eastAsia="Times New Roman" w:hAnsi="Times New Roman" w:cs="Times New Roman"/>
          <w:sz w:val="24"/>
          <w:szCs w:val="24"/>
        </w:rPr>
        <w:t>ную от Заказчика, при оказании ус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</w:rPr>
        <w:t>луг по настоящему Договору.</w:t>
      </w:r>
    </w:p>
    <w:p w14:paraId="006747E0" w14:textId="27935127" w:rsidR="00CD7DD3" w:rsidRPr="0065505D" w:rsidRDefault="00CD7DD3" w:rsidP="005A025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1828F" w14:textId="0B3D5879" w:rsidR="00C6004F" w:rsidRPr="0065505D" w:rsidRDefault="00C6004F" w:rsidP="005A025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4.2. Исполнитель имеет право:</w:t>
      </w:r>
    </w:p>
    <w:p w14:paraId="46BD4E26" w14:textId="23B3DD79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4.2.1. Приостановить или прекратить выполнение своих обязательств по настоящему Договору, в случае нарушения Заказчиком требований </w:t>
      </w:r>
      <w:proofErr w:type="spellStart"/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п.п</w:t>
      </w:r>
      <w:proofErr w:type="spellEnd"/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 4.3.</w:t>
      </w:r>
      <w:r w:rsidR="0029158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3,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4.3.</w:t>
      </w:r>
      <w:r w:rsidR="0029158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Договора</w:t>
      </w:r>
      <w:r w:rsidR="00237CF6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в случае неуважительного общения Заказчика с Исполнителем, появления на консультации в состоянии алкогольного опьянения или под воздействием наркотических веществ и других причин, которые Исполнитель посчитает достаточным для прекращения работы.</w:t>
      </w:r>
    </w:p>
    <w:p w14:paraId="676BDE58" w14:textId="5A7CE209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4.2.2. Немедленно прекратить предоставление услуги в случае нарушения Заказчиком требований п. 4.3.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п. 4.3.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Договора. Предоплата, внесенная за несостоявшиеся сессии коучинга, не возвращается.</w:t>
      </w:r>
    </w:p>
    <w:p w14:paraId="303DCE4E" w14:textId="186E977A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4.2.3. Переносить сессию не позднее 24 часов до срока проведения сессии без каких-либо штрафных санкций. </w:t>
      </w:r>
    </w:p>
    <w:p w14:paraId="4E20553C" w14:textId="0DD1F4BD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4.2.4. Использовать материалы консультаций (коуч-сессий) в методических целях, в качестве примеров индивидуального консультирования, фрагментарно, без указания имени, фамилии и данных Заказчика.</w:t>
      </w:r>
    </w:p>
    <w:p w14:paraId="4972C2E7" w14:textId="7572828D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4.2.5. Запрашивать у Заказчика информацию об удовлетворенности качеством услуг.</w:t>
      </w:r>
    </w:p>
    <w:p w14:paraId="52ABE52B" w14:textId="0D2E3B34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4.2.6. В случае добровольного отказа Заказчика от получения услуг согласно п. 4.4.6 настоящего Договора Исполнитель возвращает Заказчику предоплаченные средства, удержав из них стоимость фактически оказанных услуг. </w:t>
      </w:r>
    </w:p>
    <w:p w14:paraId="278386E1" w14:textId="77777777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DA1A8F" w14:textId="4833FBF1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4.3. Заказчик обязуется:</w:t>
      </w:r>
    </w:p>
    <w:p w14:paraId="57D63619" w14:textId="22CFAB91" w:rsidR="00601F4C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.3.1. 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Предоставить Исполнителю актуальную информацию о себе (</w:t>
      </w:r>
      <w:r w:rsidR="00601F4C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фамилия, имя, отчество, электронный адрес, номер телефона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для направления Заказчику информационных материалов, для предоставления обратной связи, а также для оперативной связи с Заказчиком в рамках оказания услуг по настоящему Договору. </w:t>
      </w:r>
    </w:p>
    <w:p w14:paraId="67ABF8DC" w14:textId="77777777" w:rsidR="00291580" w:rsidRPr="0065505D" w:rsidRDefault="00601F4C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4.3.2. </w:t>
      </w:r>
      <w:r w:rsidR="0029158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Согласовать с Исполнителем стоимость услуги, формат ее предоставления, а также План проведения коуч-сессий.</w:t>
      </w:r>
    </w:p>
    <w:p w14:paraId="7939E252" w14:textId="3F7BAA69" w:rsidR="00C6004F" w:rsidRPr="0065505D" w:rsidRDefault="00291580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4.3.3. 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 производить оплату услуг Исполнителя на условиях, предусмотренных Разделом 5 настоящего Договора.</w:t>
      </w:r>
    </w:p>
    <w:p w14:paraId="3CAC6617" w14:textId="2D10D2F0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.3.</w:t>
      </w:r>
      <w:r w:rsidR="00291580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 Своевременно выполнять домашние задания и другие принятые на себя обязательства, в том числе рекомендации Исполнителя по прохождению соответствующего этапа коучинга и подготовки к следующему этапу.</w:t>
      </w:r>
    </w:p>
    <w:p w14:paraId="5F3A0A1C" w14:textId="10B3B17C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 Направлять Исполнителю дневник самонаблюдений не позднее даты, предшествующей следующей дате коуч-сессии.</w:t>
      </w:r>
    </w:p>
    <w:p w14:paraId="379DC666" w14:textId="062BF50E" w:rsidR="00F915FD" w:rsidRPr="0065505D" w:rsidRDefault="00F915FD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4.3.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 После принятия настоящей публичной оферты и оплаты услуг согласно Плана оказания услуг, согласованного Сторонами, выполнять все наставления, рекомендации, домашние задания, данные Исполнителем и доведенные до сведения Заказчика. При нарушении наставлений, рекомендаций и невыполнении домашних заданий Исполнитель не несет ответственности за качество предоставленной Услуги.</w:t>
      </w:r>
    </w:p>
    <w:p w14:paraId="50A2CF21" w14:textId="27C8EC11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.3.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 Не передавать используемые во время коуч-сессий рабочие и учебно-методические материалы, являющиеся интеллектуальной собственностью Исполнителя, в пользование третьим лицам на каких бы то ни было условиях.</w:t>
      </w:r>
    </w:p>
    <w:p w14:paraId="10F1019A" w14:textId="6B0E762C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.3.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 Соблюдать конфиденциальность</w:t>
      </w:r>
      <w:r w:rsidR="00601F4C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: не осуществлять запись, не распространять (публиковать, размещать в публичном доступе в Сети Интернет, копировать, передавать или перепродавать третьим лицам) в коммерческих или некоммерческих целях предоставляемую Исполнителем Заказчику информацию и материалы в рамках настоящего Договора, создавать на ее основе информационные (обучающие) продукты с целью извлечения коммерческой прибыли, а также использовать эту информацию каким-либо иным образом, кроме как для личного пользования.</w:t>
      </w:r>
    </w:p>
    <w:p w14:paraId="08D737E8" w14:textId="77777777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887348" w14:textId="1C64F568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4.4. Заказчик имеет право:</w:t>
      </w:r>
    </w:p>
    <w:p w14:paraId="64BB6D3E" w14:textId="4ACD71C2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.4.1. Получить качественные услуги индивидуального консультирования на условиях настоящего Договора. </w:t>
      </w:r>
    </w:p>
    <w:p w14:paraId="055AC66F" w14:textId="0CA0810D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.4.2. Запрашивать у Исполнителя информацию по вопросам, касающимся организации и обеспечения надлежащего исполнения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слуг, иную информацию, затрагивающую права и законные интересы Заказчика.</w:t>
      </w:r>
    </w:p>
    <w:p w14:paraId="067B3AD0" w14:textId="4469CBE8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.4.3. По запросу получать от Исполнителя полную и достоверную информацию об оценке своих изменений в результате получения услуг согласно настоящему Договору.</w:t>
      </w:r>
    </w:p>
    <w:p w14:paraId="408BF0AA" w14:textId="5342C59F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.4.4. Получать дополнительные индивидуальные консультации других профильных специалистов в течение действия настоящего Договора при условии согласования факта этих консультаций с Исполнителем.</w:t>
      </w:r>
    </w:p>
    <w:p w14:paraId="539C7EF3" w14:textId="131E7C49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.4.5. Перенести очередную коуч-сессию, уведомив Исполнителя не позднее, чем за 24 часа. В случае уведомления об отмене очередной коуч-сессии позже указанного срока, Заказчик возмещает Исполнителю стоимость пропущенной коуч-сессии из расчета оплаты за 1 час. </w:t>
      </w:r>
    </w:p>
    <w:p w14:paraId="35BF1E46" w14:textId="7C7DBC6B" w:rsidR="00C6004F" w:rsidRPr="0065505D" w:rsidRDefault="00C6004F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4.4.6. Досрочно и по собственному желанию отказаться от получения услуг Исполнителя по настоящему Договору, письменно уведомив об этом Исполнителя не позднее, чем за 7 календарных дней до начала очередной коуч-сессии.</w:t>
      </w:r>
    </w:p>
    <w:p w14:paraId="4DEE6E8C" w14:textId="249A7A28" w:rsidR="00C6004F" w:rsidRPr="0065505D" w:rsidRDefault="00AF1088" w:rsidP="00C6004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.4.7. При неудовлетворенности качеством или сроками оказания услуг по проведению коуч-сессии Заказчик обязан уведомить об этом Исполнителя в срок не более трех рабочих дней после даты ее проведения путем направления мотивированного уведомления на </w:t>
      </w:r>
      <w:r w:rsidR="00C6004F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электронную почту 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Исполнителя</w:t>
      </w:r>
      <w:r w:rsidR="002577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02A"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proofErr w:type="spellStart"/>
      <w:r w:rsidR="0090602A">
        <w:rPr>
          <w:rFonts w:ascii="Times New Roman" w:eastAsia="Times New Roman" w:hAnsi="Times New Roman" w:cs="Times New Roman"/>
          <w:sz w:val="24"/>
          <w:szCs w:val="24"/>
          <w:lang w:val="en-US"/>
        </w:rPr>
        <w:t>aicevaals</w:t>
      </w:r>
      <w:proofErr w:type="spellEnd"/>
      <w:r w:rsidR="0090602A" w:rsidRPr="005111FC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 w:rsidR="0090602A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0602A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0602A"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90602A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C6004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 При отсутствии такого уведомления услуга проведения коуч-сессии считается принятой Заказчиком.</w:t>
      </w:r>
    </w:p>
    <w:p w14:paraId="3F02863E" w14:textId="77777777" w:rsidR="00CD7DD3" w:rsidRPr="0065505D" w:rsidRDefault="00CD7DD3" w:rsidP="00601F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A3DC0" w14:textId="4874DB88" w:rsidR="00CD7DD3" w:rsidRPr="0065505D" w:rsidRDefault="00800269" w:rsidP="0080026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CD7DD3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proofErr w:type="spellStart"/>
      <w:r w:rsidR="00CD7DD3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>орядок</w:t>
      </w:r>
      <w:proofErr w:type="spellEnd"/>
      <w:r w:rsidR="00CD7DD3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оплаты</w:t>
      </w: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услуг</w:t>
      </w:r>
    </w:p>
    <w:p w14:paraId="3C0748FD" w14:textId="49206DE2" w:rsidR="00800269" w:rsidRPr="0065505D" w:rsidRDefault="00800269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 </w:t>
      </w:r>
      <w:r w:rsidR="006A48AE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Стоимость Услуг указана на сайте Исполнителя</w:t>
      </w:r>
      <w:r w:rsidR="001C528F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87E214" w14:textId="6C8413D4" w:rsidR="00800269" w:rsidRPr="0065505D" w:rsidRDefault="00800269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5.2. Стоимость полного пакета </w:t>
      </w:r>
      <w:proofErr w:type="gramStart"/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консультационных услуг согласно запросу Заказчика</w:t>
      </w:r>
      <w:proofErr w:type="gramEnd"/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A48AE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обговаривается Сторонами индивидуально, в зависимости объема оказываемых услуг согласно Плану оказания услуг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DF9271B" w14:textId="69506DDF" w:rsidR="00800269" w:rsidRPr="0065505D" w:rsidRDefault="00800269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5.3.  Оплата услуг осуществляется в порядке 100 % предварительной оплаты в течение 5 (пяти) календарных дней с даты заключения настоящего Договора</w:t>
      </w:r>
      <w:r w:rsidR="006A48AE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весь пакет услуг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A48AE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Датой оплаты считается дата зачисления денежных средств на расчетный счет Исполнителя.</w:t>
      </w:r>
    </w:p>
    <w:p w14:paraId="072177BF" w14:textId="77777777" w:rsidR="001A5518" w:rsidRPr="0065505D" w:rsidRDefault="001A5518" w:rsidP="001A55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5.3.1. </w:t>
      </w: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По согласованию сторон Заказчику может предоставляться «внутренняя рассрочка» по оплате, которая предоставляется самим Исполнителем в индивидуальном порядке по договоренности с Заказчиком. </w:t>
      </w:r>
    </w:p>
    <w:p w14:paraId="29FB9402" w14:textId="77777777" w:rsidR="001A5518" w:rsidRPr="0065505D" w:rsidRDefault="001A5518" w:rsidP="001A55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lastRenderedPageBreak/>
        <w:t xml:space="preserve">В этом случае согласование условий предоставления «внутренней рассрочки» осуществляется сторонами по номерам мессенджеров </w:t>
      </w:r>
      <w:proofErr w:type="spellStart"/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WhatsApp</w:t>
      </w:r>
      <w:proofErr w:type="spellEnd"/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/</w:t>
      </w:r>
      <w:proofErr w:type="spellStart"/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Telegram</w:t>
      </w:r>
      <w:proofErr w:type="spellEnd"/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(номер Исполнителя указан в настоящей Договоре, номер Заказчика указывается им в Заявке). Такая переписка считается приложением к настоящему Договору и может быть использована Сторонами в качестве доказательства.</w:t>
      </w:r>
    </w:p>
    <w:p w14:paraId="3369DE5A" w14:textId="77777777" w:rsidR="001A5518" w:rsidRPr="0065505D" w:rsidRDefault="001A5518" w:rsidP="001A55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В случае, если Заказчиком нарушено условие об оплате в рассрочку, Исполнитель оставляет за собой право прекратить оказание услуг по настоящему Договору, о чем уведомляет Заказчика по адресу электронной почты или по номеру телефона, или по номеру мессенджера </w:t>
      </w:r>
      <w:proofErr w:type="spellStart"/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WhatsApp</w:t>
      </w:r>
      <w:proofErr w:type="spellEnd"/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/</w:t>
      </w:r>
      <w:proofErr w:type="spellStart"/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Telegram</w:t>
      </w:r>
      <w:proofErr w:type="spellEnd"/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, указанным Заказчиком при заполнении заявки. </w:t>
      </w:r>
    </w:p>
    <w:p w14:paraId="484F065A" w14:textId="7F84036D" w:rsidR="001A5518" w:rsidRPr="0065505D" w:rsidRDefault="001A5518" w:rsidP="001A55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При этом, Исполнитель имеет право не возвращать сумму предоплаты, так как оплаченные средства идут в счет оплаты оказанных услуг до даты истечения срока для внесения очередного платежа по «внутренней рассрочке».</w:t>
      </w:r>
    </w:p>
    <w:p w14:paraId="1A5E0ACE" w14:textId="2E4669AA" w:rsidR="00800269" w:rsidRPr="0065505D" w:rsidRDefault="00800269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 Оплата осуществляется безналичным расчетом путем перечисления на расчетный счет Исполнителя.  </w:t>
      </w:r>
    </w:p>
    <w:p w14:paraId="24D14C11" w14:textId="1214202D" w:rsidR="00800269" w:rsidRPr="0065505D" w:rsidRDefault="00800269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5.5. Заказчик самостоятельно оплачивает услуги банков, связанные с перечислением денежных средств на счет Исполнителя.</w:t>
      </w:r>
    </w:p>
    <w:p w14:paraId="0C5FE9BE" w14:textId="7B8031A4" w:rsidR="00800269" w:rsidRPr="0065505D" w:rsidRDefault="00800269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5.6. Заказчик самостоятельно несет ответственность за правильность производимых им платежей.</w:t>
      </w:r>
    </w:p>
    <w:p w14:paraId="5696CF07" w14:textId="2F987E6C" w:rsidR="00800269" w:rsidRPr="0065505D" w:rsidRDefault="00800269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5.7. При непоступлении оплаты на расчетный счет Исполнителя в срок, указанный в пункте 5.3 настоящего Договора, Исполнитель вправе приостановить оказание услуг по настоящему договору.  </w:t>
      </w:r>
    </w:p>
    <w:p w14:paraId="733BBB6B" w14:textId="734CBFF8" w:rsidR="00800269" w:rsidRPr="0065505D" w:rsidRDefault="00800269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5.8. При непоступлении оплаты на расчетный счет Исполнителя по истечении 10 (десяти) календарных дней с даты заключения настоящего Договора, Исполнитель в одностороннем порядке отказывается от исполнения настоящего Договора, что означает его расторжение, не требующее направление каких-либо уведомлений Исполнителем в адрес Заказчика.</w:t>
      </w:r>
    </w:p>
    <w:p w14:paraId="174D444C" w14:textId="1FB83104" w:rsidR="001A5518" w:rsidRPr="0065505D" w:rsidRDefault="001A5518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5.9. При единовременной оплате пакета коуч-сессий Заказчик должен воспользоваться пакетом сессий в течение следующего периода:</w:t>
      </w:r>
    </w:p>
    <w:p w14:paraId="3C116194" w14:textId="4BF635B4" w:rsidR="001A5518" w:rsidRPr="0065505D" w:rsidRDefault="001A5518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- при покупке 3-</w:t>
      </w:r>
      <w:r w:rsidR="0090602A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12</w:t>
      </w: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сессий – в течение 120 календарных дней с момента проведения первой сессии;</w:t>
      </w:r>
    </w:p>
    <w:p w14:paraId="12B5DC35" w14:textId="308102FB" w:rsidR="001A5518" w:rsidRPr="0065505D" w:rsidRDefault="001A5518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- при покупке </w:t>
      </w:r>
      <w:r w:rsidR="007D5951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20-</w:t>
      </w:r>
      <w:r w:rsidR="0090602A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24</w:t>
      </w: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сессий – в течение 180 календарных дней с момента проведения первой сессии. </w:t>
      </w:r>
    </w:p>
    <w:p w14:paraId="5AAB560C" w14:textId="7F094FB9" w:rsidR="001A5518" w:rsidRPr="0065505D" w:rsidRDefault="001A5518" w:rsidP="008002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По истечении указанного периода невостребованные сессии считаются состоявшимися. </w:t>
      </w:r>
    </w:p>
    <w:p w14:paraId="2C7CE57E" w14:textId="4E7CD635" w:rsidR="00110FC7" w:rsidRPr="0065505D" w:rsidRDefault="00110FC7" w:rsidP="001A551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78A0A49" w14:textId="670E15F3" w:rsidR="0034459F" w:rsidRPr="0065505D" w:rsidRDefault="00063EBC" w:rsidP="005A0250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65505D">
        <w:rPr>
          <w:b/>
          <w:bCs/>
          <w:color w:val="000000"/>
        </w:rPr>
        <w:t>6</w:t>
      </w:r>
      <w:r w:rsidR="0034459F" w:rsidRPr="0065505D">
        <w:rPr>
          <w:b/>
          <w:bCs/>
          <w:color w:val="000000"/>
        </w:rPr>
        <w:t>. Результат интеллектуальной деятельности</w:t>
      </w:r>
    </w:p>
    <w:p w14:paraId="35B97ECB" w14:textId="4ED794FA" w:rsidR="0034459F" w:rsidRPr="0065505D" w:rsidRDefault="00063EBC" w:rsidP="005A025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6</w:t>
      </w:r>
      <w:r w:rsidR="0034459F" w:rsidRPr="0065505D">
        <w:rPr>
          <w:color w:val="000000"/>
        </w:rPr>
        <w:t xml:space="preserve">.1. </w:t>
      </w:r>
      <w:r w:rsidR="00762D96" w:rsidRPr="0065505D">
        <w:rPr>
          <w:color w:val="000000"/>
        </w:rPr>
        <w:t>Рабочие и информационно-методические материалы, предоставляемые Исполнителем Заказчику для работы на коуч-сессии или в перерывах между сессиями, а также специальные материалы и любая информация, предоставляемые Заказчику по настоящему договору, являются интеллектуальной собственностью Исполнителя и защищены законодательством Российской Федерации об авторских и смежных правах.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прибыли без письменного согласия Исполнителя влечет за собой ответственность в соответствии с действующим законодательством РФ.</w:t>
      </w:r>
    </w:p>
    <w:p w14:paraId="36FD5F14" w14:textId="63C0412F" w:rsidR="00CD7DD3" w:rsidRPr="0065505D" w:rsidRDefault="00063EBC" w:rsidP="005A0250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5505D">
        <w:rPr>
          <w:color w:val="000000"/>
        </w:rPr>
        <w:t>6</w:t>
      </w:r>
      <w:r w:rsidR="0034459F" w:rsidRPr="0065505D">
        <w:rPr>
          <w:color w:val="000000"/>
        </w:rPr>
        <w:t>.</w:t>
      </w:r>
      <w:r w:rsidR="00762D96" w:rsidRPr="0065505D">
        <w:rPr>
          <w:color w:val="000000"/>
        </w:rPr>
        <w:t>2</w:t>
      </w:r>
      <w:r w:rsidR="0034459F" w:rsidRPr="0065505D">
        <w:rPr>
          <w:color w:val="000000"/>
        </w:rPr>
        <w:t xml:space="preserve">. </w:t>
      </w:r>
      <w:r w:rsidR="00CD7DD3" w:rsidRPr="0065505D">
        <w:t xml:space="preserve">Сайт </w:t>
      </w:r>
      <w:r w:rsidR="00807BFC" w:rsidRPr="0065505D">
        <w:t xml:space="preserve">Исполнителя </w:t>
      </w:r>
      <w:r w:rsidR="00CD7DD3" w:rsidRPr="0065505D">
        <w:t>содерж</w:t>
      </w:r>
      <w:r w:rsidR="0034459F" w:rsidRPr="0065505D">
        <w:t>и</w:t>
      </w:r>
      <w:r w:rsidR="00CD7DD3" w:rsidRPr="0065505D">
        <w:t>т результаты интеллектуальной деятельности и принадлеж</w:t>
      </w:r>
      <w:r w:rsidR="0034459F" w:rsidRPr="0065505D">
        <w:t>и</w:t>
      </w:r>
      <w:r w:rsidR="00CD7DD3" w:rsidRPr="0065505D">
        <w:t>т Исполнителю.</w:t>
      </w:r>
    </w:p>
    <w:p w14:paraId="35A8AC30" w14:textId="23FD339D" w:rsidR="00CD7DD3" w:rsidRPr="0065505D" w:rsidRDefault="00063EBC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6</w:t>
      </w:r>
      <w:r w:rsidR="00E34D7E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 случае нарушения Заказчиком положений Договора, предусмотренных настоящим разделом, по требованию Исполнителя Заказчик обяз</w:t>
      </w:r>
      <w:r w:rsidR="00C57224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уется уплатить штраф в размере </w:t>
      </w:r>
      <w:r w:rsidR="009030A3" w:rsidRPr="0065505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val="ru-RU"/>
        </w:rPr>
        <w:t>2</w:t>
      </w:r>
      <w:r w:rsidR="00CD7DD3" w:rsidRPr="0065505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</w:rPr>
        <w:t>00 000 (</w:t>
      </w:r>
      <w:r w:rsidR="009030A3" w:rsidRPr="0065505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val="ru-RU"/>
        </w:rPr>
        <w:t>двести</w:t>
      </w:r>
      <w:r w:rsidR="00CD7DD3" w:rsidRPr="0065505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тысяч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рублей. Применение к нарушителю санкций, предусмотренных настоящим пунктом, не исключает применение к нему прочих мер 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ответственности, предусмотренных действующим законодательством Российской Федерации.</w:t>
      </w:r>
    </w:p>
    <w:p w14:paraId="22E280D6" w14:textId="29C7FAB0" w:rsidR="00CD7DD3" w:rsidRPr="0065505D" w:rsidRDefault="00063EBC" w:rsidP="005A025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6</w:t>
      </w:r>
      <w:r w:rsidR="00E34D7E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4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В случае нарушения Заказчиком положений Договора, предусмотренных настоящим разделом, Исполнитель имеет право в одностороннем порядке отказаться от исполнения настоящего Договора, дополнительно уведомив Заказчика по адресу электронной почты, </w:t>
      </w:r>
      <w:proofErr w:type="spellStart"/>
      <w:r w:rsidR="00CD7DD3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указанн</w:t>
      </w:r>
      <w:proofErr w:type="spellEnd"/>
      <w:r w:rsidR="009030A3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ому</w:t>
      </w:r>
      <w:r w:rsidR="00CD7DD3"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Заказчиком в Заявке. При этом стороны соглашаются, что денежные средства, уплаченные Заказчиком, не возвращаются.</w:t>
      </w:r>
    </w:p>
    <w:p w14:paraId="68FB8400" w14:textId="4A91ACE2" w:rsidR="00CD7DD3" w:rsidRPr="0065505D" w:rsidRDefault="00CD7DD3" w:rsidP="005A025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63083F39" w14:textId="6137B09B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5505D">
        <w:rPr>
          <w:b/>
          <w:bCs/>
          <w:color w:val="000000"/>
        </w:rPr>
        <w:t>7. О</w:t>
      </w:r>
      <w:r w:rsidR="007D279F" w:rsidRPr="0065505D">
        <w:rPr>
          <w:b/>
          <w:bCs/>
          <w:color w:val="000000"/>
        </w:rPr>
        <w:t>тветственность сторон</w:t>
      </w:r>
    </w:p>
    <w:p w14:paraId="4E6E5D80" w14:textId="0E177940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B05E8A3" w14:textId="6D652FB7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7.2. Недостоверное или неполное предоставление Заказчиком о себе сведений освобождает Исполнителя от ответственности перед Заказчиком.</w:t>
      </w:r>
    </w:p>
    <w:p w14:paraId="2CBAC00F" w14:textId="0AAD9E5C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7.3. Исполнитель не несет ответственности за несоответствие предоставленной услуги ожиданиям Заказчика и/или за его субъективную оценку. Такое несоответствие ожиданиям и/ или отрицательная субъективная оценка не являются основаниями считать услуги оказанными некачественно или не в согласованном объеме. Также не являются такими основаниями мнение третьих лиц (в том числе, сотрудников государственных органов), отличные от мнения Исполнителя.</w:t>
      </w:r>
    </w:p>
    <w:p w14:paraId="1366C942" w14:textId="46E5C79B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7.4. Исполнитель освобождается от ответственности за полное или частичное неисполнение обязательств, предусмотренных настоящим Договором,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Стороны не могли ни предвидеть, ни предотвратить разумными мерами (форс-мажор)</w:t>
      </w:r>
      <w:r w:rsidR="007D279F" w:rsidRPr="0065505D">
        <w:rPr>
          <w:color w:val="000000"/>
        </w:rPr>
        <w:t xml:space="preserve"> (ст. 401 ГК РФ)</w:t>
      </w:r>
      <w:r w:rsidRPr="0065505D">
        <w:rPr>
          <w:color w:val="000000"/>
        </w:rPr>
        <w:t>.</w:t>
      </w:r>
    </w:p>
    <w:p w14:paraId="6943993A" w14:textId="19D371FA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7.5. Исполнитель не несет ответственности за невозможность оказания услуг по причинам, связанным с нарушением работы Интернет-канала, оборудования или программного обеспечения со стороны Заказчика.</w:t>
      </w:r>
    </w:p>
    <w:p w14:paraId="615A455F" w14:textId="77777777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5F243EA7" w14:textId="37B1DA02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5505D">
        <w:rPr>
          <w:b/>
          <w:bCs/>
          <w:color w:val="000000"/>
        </w:rPr>
        <w:t>8. С</w:t>
      </w:r>
      <w:r w:rsidR="007D279F" w:rsidRPr="0065505D">
        <w:rPr>
          <w:b/>
          <w:bCs/>
          <w:color w:val="000000"/>
        </w:rPr>
        <w:t>рок действия договора</w:t>
      </w:r>
    </w:p>
    <w:p w14:paraId="0C847126" w14:textId="2F0BF422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 xml:space="preserve">8.1. Настоящий договор вступает в силу с момента Акцепта оферты Заказчиком, а именно оплаты стоимости услуг Заказчиком, и действует до полного исполнения Сторонами обязательств по договору. </w:t>
      </w:r>
    </w:p>
    <w:p w14:paraId="4FF58889" w14:textId="76CF1C52" w:rsidR="00063EBC" w:rsidRPr="0065505D" w:rsidRDefault="00063EBC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 xml:space="preserve">8.2. Срок оказания услуг определяется Планом оказания услуг Сторонами. Срок оказания услуг может быть изменен только по соглашению Сторон. </w:t>
      </w:r>
    </w:p>
    <w:p w14:paraId="3EF3CC0F" w14:textId="041F9707" w:rsidR="00DA0B14" w:rsidRPr="0065505D" w:rsidRDefault="00DA0B14" w:rsidP="00063E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8.3. Заказчик соглашается и признает, что внесение изменений в оферту влечет за собой внесение этих изменений в заключенный и де</w:t>
      </w:r>
      <w:r w:rsidR="00B31B51" w:rsidRPr="0065505D">
        <w:rPr>
          <w:color w:val="000000"/>
        </w:rPr>
        <w:t>й</w:t>
      </w:r>
      <w:r w:rsidRPr="0065505D">
        <w:rPr>
          <w:color w:val="000000"/>
        </w:rPr>
        <w:t>ствующий между Заказчиком и Исполнителем Договор, и эти изменения в Договоре вступают в силу одновременно с такими изменениями в оферте.</w:t>
      </w:r>
    </w:p>
    <w:p w14:paraId="5B94408F" w14:textId="77777777" w:rsidR="00063EBC" w:rsidRPr="0065505D" w:rsidRDefault="00063EBC" w:rsidP="005A025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2D4A33CC" w14:textId="4A7B306A" w:rsidR="00762D96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5505D">
        <w:rPr>
          <w:b/>
          <w:bCs/>
          <w:color w:val="000000"/>
        </w:rPr>
        <w:t>9</w:t>
      </w:r>
      <w:r w:rsidR="00762D96" w:rsidRPr="0065505D">
        <w:rPr>
          <w:b/>
          <w:bCs/>
          <w:color w:val="000000"/>
        </w:rPr>
        <w:t>. Р</w:t>
      </w:r>
      <w:r w:rsidR="007D279F" w:rsidRPr="0065505D">
        <w:rPr>
          <w:b/>
          <w:bCs/>
          <w:color w:val="000000"/>
        </w:rPr>
        <w:t>асторжение или изменение договора</w:t>
      </w:r>
    </w:p>
    <w:p w14:paraId="30FD0881" w14:textId="77777777" w:rsidR="00DA0B14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9</w:t>
      </w:r>
      <w:r w:rsidR="00762D96" w:rsidRPr="0065505D">
        <w:rPr>
          <w:color w:val="000000"/>
        </w:rPr>
        <w:t xml:space="preserve">.1. </w:t>
      </w:r>
      <w:r w:rsidR="00DA0B14" w:rsidRPr="0065505D">
        <w:rPr>
          <w:color w:val="000000"/>
        </w:rPr>
        <w:t>Д</w:t>
      </w:r>
      <w:r w:rsidR="00762D96" w:rsidRPr="0065505D">
        <w:rPr>
          <w:color w:val="000000"/>
        </w:rPr>
        <w:t>оговор может быть расторгнут</w:t>
      </w:r>
      <w:r w:rsidR="00DA0B14" w:rsidRPr="0065505D">
        <w:rPr>
          <w:color w:val="000000"/>
        </w:rPr>
        <w:t>:</w:t>
      </w:r>
    </w:p>
    <w:p w14:paraId="0E85F8E9" w14:textId="77777777" w:rsidR="00DA0B14" w:rsidRPr="0065505D" w:rsidRDefault="00DA0B14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9.1.1.</w:t>
      </w:r>
      <w:r w:rsidR="00762D96" w:rsidRPr="0065505D">
        <w:rPr>
          <w:color w:val="000000"/>
        </w:rPr>
        <w:t xml:space="preserve"> </w:t>
      </w:r>
      <w:r w:rsidRPr="0065505D">
        <w:rPr>
          <w:color w:val="000000"/>
        </w:rPr>
        <w:t xml:space="preserve">в любое время </w:t>
      </w:r>
      <w:r w:rsidR="00762D96" w:rsidRPr="0065505D">
        <w:rPr>
          <w:color w:val="000000"/>
        </w:rPr>
        <w:t>по соглашению сторон</w:t>
      </w:r>
      <w:r w:rsidRPr="0065505D">
        <w:rPr>
          <w:color w:val="000000"/>
        </w:rPr>
        <w:t>;</w:t>
      </w:r>
    </w:p>
    <w:p w14:paraId="230C46FE" w14:textId="291C4D20" w:rsidR="00762D96" w:rsidRPr="0065505D" w:rsidRDefault="00DA0B14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9.1.2.</w:t>
      </w:r>
      <w:r w:rsidR="00762D96" w:rsidRPr="0065505D">
        <w:rPr>
          <w:color w:val="000000"/>
        </w:rPr>
        <w:t xml:space="preserve"> </w:t>
      </w:r>
      <w:r w:rsidRPr="0065505D">
        <w:rPr>
          <w:color w:val="000000"/>
        </w:rPr>
        <w:t xml:space="preserve">в одностороннем порядке </w:t>
      </w:r>
      <w:r w:rsidR="00762D96" w:rsidRPr="0065505D">
        <w:rPr>
          <w:color w:val="000000"/>
        </w:rPr>
        <w:t>по инициативе Исполнителя в случае просрочки оплаты стоимости услуг более чем на 10 (десять) календарных дней, в иных случаях, предусмотренных законодательством Российской Федерации</w:t>
      </w:r>
      <w:r w:rsidRPr="0065505D">
        <w:rPr>
          <w:color w:val="000000"/>
        </w:rPr>
        <w:t xml:space="preserve"> и настоящим Договором</w:t>
      </w:r>
      <w:r w:rsidR="00476A0C" w:rsidRPr="0065505D">
        <w:rPr>
          <w:color w:val="000000"/>
        </w:rPr>
        <w:t xml:space="preserve"> путем уведомления Заказчика по электронной почте/ в мессенджере </w:t>
      </w:r>
      <w:r w:rsidR="00476A0C" w:rsidRPr="0065505D">
        <w:rPr>
          <w:color w:val="000000"/>
          <w:lang w:val="en-US"/>
        </w:rPr>
        <w:t>WhatsApp</w:t>
      </w:r>
      <w:r w:rsidR="00476A0C" w:rsidRPr="0065505D">
        <w:rPr>
          <w:color w:val="000000"/>
        </w:rPr>
        <w:t>/</w:t>
      </w:r>
      <w:r w:rsidR="00476A0C" w:rsidRPr="0065505D">
        <w:rPr>
          <w:color w:val="000000"/>
          <w:lang w:val="en-US"/>
        </w:rPr>
        <w:t>Telegram</w:t>
      </w:r>
      <w:r w:rsidR="00247E15" w:rsidRPr="0065505D">
        <w:rPr>
          <w:color w:val="000000"/>
        </w:rPr>
        <w:t xml:space="preserve">. В случае отсутствия вины Заказчика последнему возвращаются денежные средства </w:t>
      </w:r>
      <w:proofErr w:type="gramStart"/>
      <w:r w:rsidR="00247E15" w:rsidRPr="0065505D">
        <w:rPr>
          <w:color w:val="000000"/>
        </w:rPr>
        <w:t>за  вычетом</w:t>
      </w:r>
      <w:proofErr w:type="gramEnd"/>
      <w:r w:rsidR="00247E15" w:rsidRPr="0065505D">
        <w:rPr>
          <w:color w:val="000000"/>
        </w:rPr>
        <w:t xml:space="preserve"> фактически произведенных Исполнителем расходов, связанных с исполнением обязательств по договору.</w:t>
      </w:r>
    </w:p>
    <w:p w14:paraId="290C4F6C" w14:textId="50E79960" w:rsidR="00762D96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9</w:t>
      </w:r>
      <w:r w:rsidR="00762D96" w:rsidRPr="0065505D">
        <w:rPr>
          <w:color w:val="000000"/>
        </w:rPr>
        <w:t>.</w:t>
      </w:r>
      <w:r w:rsidR="00DA0B14" w:rsidRPr="0065505D">
        <w:rPr>
          <w:color w:val="000000"/>
        </w:rPr>
        <w:t>1.3</w:t>
      </w:r>
      <w:r w:rsidR="00762D96" w:rsidRPr="0065505D">
        <w:rPr>
          <w:color w:val="000000"/>
        </w:rPr>
        <w:t xml:space="preserve">. </w:t>
      </w:r>
      <w:r w:rsidR="00DA0B14" w:rsidRPr="0065505D">
        <w:rPr>
          <w:color w:val="000000"/>
        </w:rPr>
        <w:t>в одностороннем порядке</w:t>
      </w:r>
      <w:r w:rsidR="00762D96" w:rsidRPr="0065505D">
        <w:rPr>
          <w:color w:val="000000"/>
        </w:rPr>
        <w:t xml:space="preserve"> по инициативе Заказчика </w:t>
      </w:r>
      <w:r w:rsidR="00DA0B14" w:rsidRPr="0065505D">
        <w:rPr>
          <w:color w:val="000000"/>
        </w:rPr>
        <w:t xml:space="preserve">с письменным уведомлением </w:t>
      </w:r>
      <w:r w:rsidR="00762D96" w:rsidRPr="0065505D">
        <w:rPr>
          <w:color w:val="000000"/>
        </w:rPr>
        <w:t xml:space="preserve">Исполнителя. В </w:t>
      </w:r>
      <w:r w:rsidR="00247E15" w:rsidRPr="0065505D">
        <w:rPr>
          <w:color w:val="000000"/>
        </w:rPr>
        <w:t xml:space="preserve">этом </w:t>
      </w:r>
      <w:r w:rsidR="00762D96" w:rsidRPr="0065505D">
        <w:rPr>
          <w:color w:val="000000"/>
        </w:rPr>
        <w:t xml:space="preserve">случае </w:t>
      </w:r>
      <w:r w:rsidR="00247E15" w:rsidRPr="0065505D">
        <w:rPr>
          <w:color w:val="000000"/>
        </w:rPr>
        <w:t xml:space="preserve">Заказчику </w:t>
      </w:r>
      <w:r w:rsidR="00762D96" w:rsidRPr="0065505D">
        <w:rPr>
          <w:color w:val="000000"/>
        </w:rPr>
        <w:t xml:space="preserve">возвращаются денежные средства за </w:t>
      </w:r>
      <w:r w:rsidR="00762D96" w:rsidRPr="0065505D">
        <w:rPr>
          <w:color w:val="000000"/>
        </w:rPr>
        <w:lastRenderedPageBreak/>
        <w:t xml:space="preserve">вычетом фактически произведенных Исполнителем расходов, связанных с исполнением обязательств по договору.   </w:t>
      </w:r>
    </w:p>
    <w:p w14:paraId="584FB135" w14:textId="50A0E963" w:rsidR="00762D96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9</w:t>
      </w:r>
      <w:r w:rsidR="00762D96" w:rsidRPr="0065505D">
        <w:rPr>
          <w:color w:val="000000"/>
        </w:rPr>
        <w:t>.</w:t>
      </w:r>
      <w:r w:rsidR="00DA0B14" w:rsidRPr="0065505D">
        <w:rPr>
          <w:color w:val="000000"/>
        </w:rPr>
        <w:t>2</w:t>
      </w:r>
      <w:r w:rsidR="00762D96" w:rsidRPr="0065505D">
        <w:rPr>
          <w:color w:val="000000"/>
        </w:rPr>
        <w:t>. Заявление Заказчика об отказе от исполнения договора и возврате денежных средств должно быть подписано Заказчиком и направлено с электронной почты Заказчика на электронную почту Исполнителя c приложением скан-копии первой страницы паспорта и страницы с регистрацией</w:t>
      </w:r>
      <w:r w:rsidR="005C4F14" w:rsidRPr="0065505D">
        <w:rPr>
          <w:color w:val="000000"/>
        </w:rPr>
        <w:t xml:space="preserve"> с указанием </w:t>
      </w:r>
      <w:r w:rsidR="00B31B51" w:rsidRPr="0065505D">
        <w:rPr>
          <w:color w:val="000000"/>
        </w:rPr>
        <w:t xml:space="preserve">банковских </w:t>
      </w:r>
      <w:r w:rsidR="005C4F14" w:rsidRPr="0065505D">
        <w:rPr>
          <w:color w:val="000000"/>
        </w:rPr>
        <w:t>реквизитов</w:t>
      </w:r>
      <w:r w:rsidR="00762D96" w:rsidRPr="0065505D">
        <w:rPr>
          <w:color w:val="000000"/>
        </w:rPr>
        <w:t xml:space="preserve">. </w:t>
      </w:r>
    </w:p>
    <w:p w14:paraId="044E2955" w14:textId="21FDCA23" w:rsidR="00762D96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9</w:t>
      </w:r>
      <w:r w:rsidR="00762D96" w:rsidRPr="0065505D">
        <w:rPr>
          <w:color w:val="000000"/>
        </w:rPr>
        <w:t>.</w:t>
      </w:r>
      <w:r w:rsidR="00DA0B14" w:rsidRPr="0065505D">
        <w:rPr>
          <w:color w:val="000000"/>
        </w:rPr>
        <w:t>3</w:t>
      </w:r>
      <w:r w:rsidR="00762D96" w:rsidRPr="0065505D">
        <w:rPr>
          <w:color w:val="000000"/>
        </w:rPr>
        <w:t xml:space="preserve">. Возврат денежных средств осуществляется в течение 10 дней с даты получения заявления </w:t>
      </w:r>
      <w:r w:rsidR="005C4F14" w:rsidRPr="0065505D">
        <w:rPr>
          <w:color w:val="000000"/>
        </w:rPr>
        <w:t xml:space="preserve">Заказчика </w:t>
      </w:r>
      <w:r w:rsidR="00762D96" w:rsidRPr="0065505D">
        <w:rPr>
          <w:color w:val="000000"/>
        </w:rPr>
        <w:t>(с приложением копии паспорта)</w:t>
      </w:r>
      <w:r w:rsidR="005C4F14" w:rsidRPr="0065505D">
        <w:rPr>
          <w:color w:val="000000"/>
        </w:rPr>
        <w:t xml:space="preserve"> (с даты уведомления Исполнителем Заказчика</w:t>
      </w:r>
      <w:r w:rsidR="00762D96" w:rsidRPr="0065505D">
        <w:rPr>
          <w:color w:val="000000"/>
        </w:rPr>
        <w:t xml:space="preserve"> </w:t>
      </w:r>
      <w:r w:rsidR="005C4F14" w:rsidRPr="0065505D">
        <w:rPr>
          <w:color w:val="000000"/>
        </w:rPr>
        <w:t xml:space="preserve">о расторжении) </w:t>
      </w:r>
      <w:r w:rsidR="00762D96" w:rsidRPr="0065505D">
        <w:rPr>
          <w:color w:val="000000"/>
        </w:rPr>
        <w:t>безналичным платежом.</w:t>
      </w:r>
    </w:p>
    <w:p w14:paraId="459444A5" w14:textId="7C641457" w:rsidR="00762D96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9</w:t>
      </w:r>
      <w:r w:rsidR="00762D96" w:rsidRPr="0065505D">
        <w:rPr>
          <w:color w:val="000000"/>
        </w:rPr>
        <w:t>.</w:t>
      </w:r>
      <w:r w:rsidR="00DA0B14" w:rsidRPr="0065505D">
        <w:rPr>
          <w:color w:val="000000"/>
        </w:rPr>
        <w:t>4</w:t>
      </w:r>
      <w:r w:rsidR="00762D96" w:rsidRPr="0065505D">
        <w:rPr>
          <w:color w:val="000000"/>
        </w:rPr>
        <w:t xml:space="preserve">. При одностороннем отказе Заказчика </w:t>
      </w:r>
      <w:r w:rsidR="00476A0C" w:rsidRPr="0065505D">
        <w:rPr>
          <w:color w:val="000000"/>
        </w:rPr>
        <w:t xml:space="preserve">и Исполнителя </w:t>
      </w:r>
      <w:r w:rsidR="00762D96" w:rsidRPr="0065505D">
        <w:rPr>
          <w:color w:val="000000"/>
        </w:rPr>
        <w:t xml:space="preserve">от исполнения договора датой прекращения действия договора и датой прекращения оказания услуг по договору является дата поступления </w:t>
      </w:r>
      <w:r w:rsidR="00476A0C" w:rsidRPr="0065505D">
        <w:rPr>
          <w:color w:val="000000"/>
        </w:rPr>
        <w:t xml:space="preserve">уведомления любой из Сторон </w:t>
      </w:r>
      <w:r w:rsidR="00762D96" w:rsidRPr="0065505D">
        <w:rPr>
          <w:color w:val="000000"/>
        </w:rPr>
        <w:t>об отказе от исполнения договор</w:t>
      </w:r>
      <w:r w:rsidR="00476A0C" w:rsidRPr="0065505D">
        <w:rPr>
          <w:color w:val="000000"/>
        </w:rPr>
        <w:t>а</w:t>
      </w:r>
      <w:r w:rsidR="00762D96" w:rsidRPr="0065505D">
        <w:rPr>
          <w:color w:val="000000"/>
        </w:rPr>
        <w:t xml:space="preserve">. </w:t>
      </w:r>
    </w:p>
    <w:p w14:paraId="0BF01BF4" w14:textId="77777777" w:rsidR="00063EBC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05D6531B" w14:textId="67CA62FD" w:rsidR="00762D96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5505D">
        <w:rPr>
          <w:b/>
          <w:bCs/>
          <w:color w:val="000000"/>
        </w:rPr>
        <w:t>10</w:t>
      </w:r>
      <w:r w:rsidR="00762D96" w:rsidRPr="0065505D">
        <w:rPr>
          <w:b/>
          <w:bCs/>
          <w:color w:val="000000"/>
        </w:rPr>
        <w:t xml:space="preserve">. </w:t>
      </w:r>
      <w:r w:rsidR="007D279F" w:rsidRPr="0065505D">
        <w:rPr>
          <w:b/>
          <w:bCs/>
          <w:color w:val="000000"/>
        </w:rPr>
        <w:t>Разрешение споров</w:t>
      </w:r>
    </w:p>
    <w:p w14:paraId="284964E3" w14:textId="56491C9E" w:rsidR="00762D96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10</w:t>
      </w:r>
      <w:r w:rsidR="00762D96" w:rsidRPr="0065505D">
        <w:rPr>
          <w:color w:val="000000"/>
        </w:rPr>
        <w:t>.1. Все споры и разногласия, возникшие в связи с исполнением настоящего Договора, решаются Сторонами путем переговоров</w:t>
      </w:r>
      <w:r w:rsidR="00403AFD" w:rsidRPr="0065505D">
        <w:rPr>
          <w:color w:val="000000"/>
        </w:rPr>
        <w:t>.</w:t>
      </w:r>
      <w:r w:rsidR="007D279F" w:rsidRPr="0065505D">
        <w:rPr>
          <w:color w:val="000000"/>
        </w:rPr>
        <w:t xml:space="preserve"> </w:t>
      </w:r>
    </w:p>
    <w:p w14:paraId="1A04B054" w14:textId="6F4CB55A" w:rsidR="00403AFD" w:rsidRPr="0065505D" w:rsidRDefault="00403AFD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 xml:space="preserve">Срок рассмотрения письменной претензии Сторонами, отправленной почтовой связью (на электронную почту </w:t>
      </w:r>
      <w:proofErr w:type="spellStart"/>
      <w:r w:rsidRPr="0065505D">
        <w:rPr>
          <w:color w:val="000000"/>
        </w:rPr>
        <w:t>претения</w:t>
      </w:r>
      <w:proofErr w:type="spellEnd"/>
      <w:r w:rsidRPr="0065505D">
        <w:rPr>
          <w:color w:val="000000"/>
        </w:rPr>
        <w:t xml:space="preserve"> может быть отправлена дополнительно, для оперативного уведомления Стороны), составляет 10 календарных дней.</w:t>
      </w:r>
    </w:p>
    <w:p w14:paraId="5FA016B0" w14:textId="12D182F9" w:rsidR="00CD7DD3" w:rsidRPr="0065505D" w:rsidRDefault="00063EBC" w:rsidP="00FA50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5505D">
        <w:rPr>
          <w:color w:val="000000"/>
        </w:rPr>
        <w:t>10</w:t>
      </w:r>
      <w:r w:rsidR="00762D96" w:rsidRPr="0065505D">
        <w:rPr>
          <w:color w:val="000000"/>
        </w:rPr>
        <w:t>.2.</w:t>
      </w:r>
      <w:r w:rsidR="007D279F" w:rsidRPr="0065505D">
        <w:rPr>
          <w:color w:val="000000"/>
        </w:rPr>
        <w:t xml:space="preserve"> </w:t>
      </w:r>
      <w:r w:rsidR="00403AFD" w:rsidRPr="0065505D">
        <w:rPr>
          <w:color w:val="000000"/>
        </w:rPr>
        <w:t xml:space="preserve">В случае невозможности прийти к соглашению споры разрешаются в соответствии с действующим законодательством РФ. </w:t>
      </w:r>
      <w:r w:rsidR="007D279F" w:rsidRPr="0065505D">
        <w:rPr>
          <w:color w:val="000000"/>
        </w:rPr>
        <w:t>Территориальная подсудность возникших споров определяется по месту нахождения Исполнителя</w:t>
      </w:r>
      <w:r w:rsidR="00762D96" w:rsidRPr="0065505D">
        <w:rPr>
          <w:color w:val="000000"/>
        </w:rPr>
        <w:t>.</w:t>
      </w:r>
    </w:p>
    <w:p w14:paraId="6D6F1441" w14:textId="77777777" w:rsidR="00762D96" w:rsidRPr="0065505D" w:rsidRDefault="00762D96" w:rsidP="00762D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344A9362" w14:textId="3BA8AC9E" w:rsidR="00762D96" w:rsidRPr="0065505D" w:rsidRDefault="00063EBC" w:rsidP="00063E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403AFD"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762D96" w:rsidRPr="006550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</w:t>
      </w:r>
      <w:proofErr w:type="spellStart"/>
      <w:r w:rsidR="00332F5D"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аключительные</w:t>
      </w:r>
      <w:proofErr w:type="spellEnd"/>
      <w:r w:rsidR="00332F5D" w:rsidRPr="00655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положения</w:t>
      </w:r>
    </w:p>
    <w:p w14:paraId="4BE35823" w14:textId="16B3FA2C" w:rsidR="00D73B64" w:rsidRPr="0065505D" w:rsidRDefault="00063EBC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403AFD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</w:rPr>
        <w:t xml:space="preserve">.1. Стороны договорились, что </w:t>
      </w:r>
      <w:r w:rsidR="00D73B64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надлежащим способом обмена информацией и документов является ее передача путем отправления сообщений посредством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D96" w:rsidRPr="0065505D">
        <w:rPr>
          <w:rFonts w:ascii="Times New Roman" w:eastAsia="Times New Roman" w:hAnsi="Times New Roman" w:cs="Times New Roman"/>
          <w:color w:val="C00000"/>
          <w:sz w:val="24"/>
          <w:szCs w:val="24"/>
        </w:rPr>
        <w:t>электронной почты</w:t>
      </w:r>
      <w:r w:rsidR="00D73B6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, </w:t>
      </w:r>
      <w:r w:rsidR="005C4F1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по </w:t>
      </w:r>
      <w:r w:rsidR="00D73B6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номер</w:t>
      </w:r>
      <w:r w:rsidR="005C4F1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ам</w:t>
      </w:r>
      <w:r w:rsidR="00D73B6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телефонов в мессенджерах </w:t>
      </w:r>
      <w:r w:rsidR="00D73B6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WhatsApp</w:t>
      </w:r>
      <w:r w:rsidR="00D73B6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/</w:t>
      </w:r>
      <w:r w:rsidR="00D73B6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Telegram</w:t>
      </w:r>
      <w:r w:rsidR="00D73B64" w:rsidRPr="0065505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D73B64" w:rsidRPr="0065505D">
        <w:rPr>
          <w:rFonts w:ascii="Times New Roman" w:eastAsia="Times New Roman" w:hAnsi="Times New Roman" w:cs="Times New Roman"/>
          <w:sz w:val="24"/>
          <w:szCs w:val="24"/>
        </w:rPr>
        <w:t xml:space="preserve">(за исключением досудебного </w:t>
      </w:r>
      <w:r w:rsidR="00D73B64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судебного </w:t>
      </w:r>
      <w:r w:rsidR="00D73B64" w:rsidRPr="0065505D">
        <w:rPr>
          <w:rFonts w:ascii="Times New Roman" w:eastAsia="Times New Roman" w:hAnsi="Times New Roman" w:cs="Times New Roman"/>
          <w:sz w:val="24"/>
          <w:szCs w:val="24"/>
        </w:rPr>
        <w:t>порядка урегулирования споров)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BD8F58" w14:textId="46EB5C06" w:rsidR="00762D96" w:rsidRPr="0065505D" w:rsidRDefault="00D73B64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11.2. </w:t>
      </w:r>
      <w:r w:rsidR="00762D96" w:rsidRPr="0065505D">
        <w:rPr>
          <w:rFonts w:ascii="Times New Roman" w:eastAsia="Times New Roman" w:hAnsi="Times New Roman" w:cs="Times New Roman"/>
          <w:sz w:val="24"/>
          <w:szCs w:val="24"/>
        </w:rPr>
        <w:t>Стороны считают официальной переписку, которая направляется с/на адрес электронной почты</w:t>
      </w:r>
      <w:r w:rsidR="00FA50B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Исполнителя, указанного в публичной оферте, и </w:t>
      </w:r>
      <w:r w:rsidR="00403AFD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с/на </w:t>
      </w:r>
      <w:r w:rsidR="00FA50B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почты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номера телефона</w:t>
      </w:r>
      <w:r w:rsidR="00FA50B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Заказчика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(который должен совпадать с номером мессенджера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FA50B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, указанн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FA50B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 </w:t>
      </w:r>
      <w:r w:rsidR="00FA50B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момент акцепта оферты (например, в </w:t>
      </w:r>
      <w:r w:rsidR="00FA50B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Заявке на приобретение Услуги</w:t>
      </w: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FA50B9"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E4978BE" w14:textId="3FE9B0FE" w:rsidR="00D73B64" w:rsidRPr="0065505D" w:rsidRDefault="00D73B64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 на условиях оферты с учетом имеющейся у нее информации, признается надлежащим. </w:t>
      </w:r>
    </w:p>
    <w:p w14:paraId="0FFC849E" w14:textId="5B0B5B71" w:rsidR="00D73B64" w:rsidRPr="0065505D" w:rsidRDefault="00D73B64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>11.4. Любые письма, заявления, заявки и уведомления, а также любая иная деловая корреспонденция, отправленная с помощью согласованных каналов связи, являются исходящими от надлежащим образом уполномоченных представителей сторон и в том случае, когда они не содержат сведений об отправителе.</w:t>
      </w:r>
    </w:p>
    <w:p w14:paraId="3B71DB2E" w14:textId="20EC7258" w:rsidR="00D73B64" w:rsidRPr="0065505D" w:rsidRDefault="00D73B64" w:rsidP="00615E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11.5. Во всем остальном, что не предусмотрено настоящим Договором, Стороны будут руководствоваться действующим законодательством Российской Федерации. </w:t>
      </w:r>
    </w:p>
    <w:p w14:paraId="789984DF" w14:textId="77777777" w:rsidR="00762D96" w:rsidRPr="0065505D" w:rsidRDefault="00762D96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EBA1C38" w14:textId="37602313" w:rsidR="00D73B64" w:rsidRPr="0065505D" w:rsidRDefault="00D73B64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65505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12. Приложения </w:t>
      </w:r>
    </w:p>
    <w:p w14:paraId="04179907" w14:textId="2E5D846D" w:rsidR="005C4F14" w:rsidRPr="0065505D" w:rsidRDefault="005C4F14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12.1. Приложение № 1 – «План оказания консультационно-</w:t>
      </w:r>
      <w:proofErr w:type="spellStart"/>
      <w:r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коучинговых</w:t>
      </w:r>
      <w:proofErr w:type="spellEnd"/>
      <w:r w:rsidRPr="006550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услуг».</w:t>
      </w:r>
    </w:p>
    <w:p w14:paraId="539606F9" w14:textId="77777777" w:rsidR="00D73B64" w:rsidRDefault="00D73B64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5D1BF541" w14:textId="77777777" w:rsidR="00B16361" w:rsidRDefault="00B16361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5B8AD285" w14:textId="77777777" w:rsidR="00B16361" w:rsidRDefault="00B16361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61019FB1" w14:textId="77777777" w:rsidR="00B16361" w:rsidRDefault="00B16361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4E1AEFD2" w14:textId="77777777" w:rsidR="00B16361" w:rsidRPr="0065505D" w:rsidRDefault="00B16361" w:rsidP="00762D9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5F19110E" w14:textId="417432DE" w:rsidR="00D73B64" w:rsidRPr="005C3EC6" w:rsidRDefault="005C4F14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C3E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13. </w:t>
      </w:r>
      <w:r w:rsidR="00D73B64" w:rsidRPr="005C3E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Реквизиты Исполнителя:</w:t>
      </w:r>
    </w:p>
    <w:p w14:paraId="3BCE3BE1" w14:textId="77777777" w:rsidR="0065505D" w:rsidRPr="005C3EC6" w:rsidRDefault="0065505D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28D55CE" w14:textId="06A9D147" w:rsidR="005A0250" w:rsidRPr="005C3EC6" w:rsidRDefault="005A0250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3EC6">
        <w:rPr>
          <w:rFonts w:ascii="Times New Roman" w:eastAsia="Times New Roman" w:hAnsi="Times New Roman" w:cs="Times New Roman"/>
          <w:sz w:val="24"/>
          <w:szCs w:val="24"/>
        </w:rPr>
        <w:t>Исполнитель: </w:t>
      </w:r>
    </w:p>
    <w:p w14:paraId="7A2765AA" w14:textId="53FBDFD4" w:rsidR="00BD1366" w:rsidRPr="005C3EC6" w:rsidRDefault="00B16361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eastAsia="Times New Roman" w:hAnsi="Times New Roman" w:cs="Times New Roman"/>
          <w:sz w:val="24"/>
          <w:szCs w:val="24"/>
          <w:lang w:val="ru-RU"/>
        </w:rPr>
        <w:t>Самозанятая Зайцева Александра Сергеевна</w:t>
      </w:r>
    </w:p>
    <w:p w14:paraId="4FBA9673" w14:textId="442AA1DA" w:rsidR="00B16361" w:rsidRPr="005C3EC6" w:rsidRDefault="00B16361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hAnsi="Times New Roman" w:cs="Times New Roman"/>
          <w:sz w:val="24"/>
          <w:szCs w:val="24"/>
          <w:lang w:val="ru-RU"/>
        </w:rPr>
        <w:t>ИНН: 231133286972</w:t>
      </w:r>
    </w:p>
    <w:p w14:paraId="51DB732E" w14:textId="08A6A685" w:rsidR="00BD1366" w:rsidRPr="005C3EC6" w:rsidRDefault="00BD1366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Start"/>
      <w:r w:rsidR="00681A1D" w:rsidRPr="005C3EC6">
        <w:rPr>
          <w:rFonts w:ascii="Times New Roman" w:eastAsia="Times New Roman" w:hAnsi="Times New Roman" w:cs="Times New Roman"/>
          <w:sz w:val="24"/>
          <w:szCs w:val="24"/>
        </w:rPr>
        <w:t>дрес</w:t>
      </w:r>
      <w:proofErr w:type="spellEnd"/>
      <w:r w:rsidR="00B16361" w:rsidRPr="005C3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B16361" w:rsidRPr="005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127254</w:t>
      </w:r>
      <w:r w:rsidR="00B16361" w:rsidRPr="005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6361" w:rsidRPr="005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Москва,</w:t>
      </w:r>
      <w:r w:rsidR="00B16361" w:rsidRPr="005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6361" w:rsidRPr="005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улица Руставели, 10к4 кв 63</w:t>
      </w:r>
    </w:p>
    <w:p w14:paraId="39E4427E" w14:textId="7BD3C5C8" w:rsidR="00403AFD" w:rsidRPr="005C3EC6" w:rsidRDefault="00403AFD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 для почтовой корреспонденции: </w:t>
      </w:r>
      <w:r w:rsidR="00B16361" w:rsidRPr="005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>127254 Москва, улица Руставели, 10к4 кв 63</w:t>
      </w:r>
      <w:r w:rsidR="00B16361" w:rsidRPr="005C3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C13391" w14:textId="4AA5AED2" w:rsidR="005C4F14" w:rsidRPr="005C3EC6" w:rsidRDefault="005C4F14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Электронная почта: </w:t>
      </w:r>
      <w:r w:rsidR="00B16361" w:rsidRPr="005C3EC6">
        <w:rPr>
          <w:rFonts w:ascii="Times New Roman" w:hAnsi="Times New Roman" w:cs="Times New Roman"/>
          <w:color w:val="1F6BC0"/>
          <w:sz w:val="24"/>
          <w:szCs w:val="24"/>
          <w:lang w:val="ru-RU"/>
        </w:rPr>
        <w:t>zaicevaals@yandex.ru</w:t>
      </w:r>
      <w:r w:rsidR="00B16361" w:rsidRPr="005C3EC6">
        <w:rPr>
          <w:rFonts w:ascii="Times New Roman" w:hAnsi="Times New Roman" w:cs="Times New Roman"/>
          <w:color w:val="1F6BC0"/>
          <w:sz w:val="24"/>
          <w:szCs w:val="24"/>
          <w:lang w:val="ru-RU"/>
        </w:rPr>
        <w:t xml:space="preserve"> </w:t>
      </w:r>
    </w:p>
    <w:p w14:paraId="07623A43" w14:textId="77777777" w:rsidR="00B16361" w:rsidRPr="005C3EC6" w:rsidRDefault="005C4F14" w:rsidP="005C3EC6">
      <w:pPr>
        <w:snapToGrid w:val="0"/>
        <w:spacing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5C3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Сайт </w:t>
      </w:r>
      <w:proofErr w:type="spellStart"/>
      <w:r w:rsidR="00B16361" w:rsidRPr="005C3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proofErr w:type="spellEnd"/>
      <w:r w:rsidR="00B16361" w:rsidRPr="005C3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B16361" w:rsidRPr="005C3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z</w:t>
      </w:r>
      <w:proofErr w:type="spellStart"/>
      <w:r w:rsidR="00B16361" w:rsidRPr="005C3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aicevacoach</w:t>
      </w:r>
      <w:proofErr w:type="spellEnd"/>
      <w:r w:rsidR="00B16361" w:rsidRPr="005C3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  <w:proofErr w:type="spellStart"/>
      <w:r w:rsidR="00B16361" w:rsidRPr="005C3E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9B77D7B" w14:textId="3ABE18B5" w:rsidR="005C4F14" w:rsidRPr="005C3EC6" w:rsidRDefault="00B16361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3EC6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5C3EC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C3EC6">
        <w:rPr>
          <w:rFonts w:ascii="Times New Roman" w:eastAsia="Times New Roman" w:hAnsi="Times New Roman" w:cs="Times New Roman"/>
          <w:sz w:val="24"/>
          <w:szCs w:val="24"/>
          <w:lang w:val="en-US"/>
        </w:rPr>
        <w:t>Whats</w:t>
      </w:r>
      <w:proofErr w:type="spellEnd"/>
      <w:r w:rsidRPr="005C3E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3EC6">
        <w:rPr>
          <w:rFonts w:ascii="Times New Roman" w:eastAsia="Times New Roman" w:hAnsi="Times New Roman" w:cs="Times New Roman"/>
          <w:sz w:val="24"/>
          <w:szCs w:val="24"/>
          <w:lang w:val="en-US"/>
        </w:rPr>
        <w:t>pp/Telegram: +7</w:t>
      </w:r>
      <w:r w:rsidRPr="005C3EC6">
        <w:rPr>
          <w:rFonts w:ascii="Times New Roman" w:hAnsi="Times New Roman" w:cs="Times New Roman"/>
          <w:sz w:val="24"/>
          <w:szCs w:val="24"/>
          <w:lang w:val="en-US"/>
        </w:rPr>
        <w:t xml:space="preserve"> (985) 166-66-25</w:t>
      </w:r>
    </w:p>
    <w:p w14:paraId="43B296D6" w14:textId="77777777" w:rsidR="00B16361" w:rsidRPr="005C3EC6" w:rsidRDefault="00B16361" w:rsidP="005C3EC6">
      <w:pPr>
        <w:autoSpaceDE w:val="0"/>
        <w:autoSpaceDN w:val="0"/>
        <w:adjustRightInd w:val="0"/>
        <w:snapToGri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C3EC6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5C3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EC6">
        <w:rPr>
          <w:rFonts w:ascii="Times New Roman" w:hAnsi="Times New Roman" w:cs="Times New Roman"/>
          <w:sz w:val="24"/>
          <w:szCs w:val="24"/>
          <w:lang w:val="ru-RU"/>
        </w:rPr>
        <w:t>счета</w:t>
      </w:r>
      <w:r w:rsidRPr="005C3EC6">
        <w:rPr>
          <w:rFonts w:ascii="Times New Roman" w:hAnsi="Times New Roman" w:cs="Times New Roman"/>
          <w:sz w:val="24"/>
          <w:szCs w:val="24"/>
          <w:lang w:val="en-US"/>
        </w:rPr>
        <w:t>: 40817810038045813284</w:t>
      </w:r>
    </w:p>
    <w:p w14:paraId="3551647D" w14:textId="77777777" w:rsidR="00B16361" w:rsidRPr="005C3EC6" w:rsidRDefault="00B16361" w:rsidP="005C3EC6">
      <w:pPr>
        <w:autoSpaceDE w:val="0"/>
        <w:autoSpaceDN w:val="0"/>
        <w:adjustRightInd w:val="0"/>
        <w:snapToGri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hAnsi="Times New Roman" w:cs="Times New Roman"/>
          <w:sz w:val="24"/>
          <w:szCs w:val="24"/>
          <w:lang w:val="ru-RU"/>
        </w:rPr>
        <w:t>Банк получателя: ПАО Сбербанк</w:t>
      </w:r>
    </w:p>
    <w:p w14:paraId="0E88D399" w14:textId="77777777" w:rsidR="00B16361" w:rsidRPr="005C3EC6" w:rsidRDefault="00B16361" w:rsidP="005C3EC6">
      <w:pPr>
        <w:autoSpaceDE w:val="0"/>
        <w:autoSpaceDN w:val="0"/>
        <w:adjustRightInd w:val="0"/>
        <w:snapToGri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hAnsi="Times New Roman" w:cs="Times New Roman"/>
          <w:sz w:val="24"/>
          <w:szCs w:val="24"/>
          <w:lang w:val="ru-RU"/>
        </w:rPr>
        <w:t>БИК: 044525225</w:t>
      </w:r>
    </w:p>
    <w:p w14:paraId="322A534C" w14:textId="77777777" w:rsidR="00B16361" w:rsidRPr="005C3EC6" w:rsidRDefault="00B16361" w:rsidP="005C3EC6">
      <w:pPr>
        <w:autoSpaceDE w:val="0"/>
        <w:autoSpaceDN w:val="0"/>
        <w:adjustRightInd w:val="0"/>
        <w:snapToGri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hAnsi="Times New Roman" w:cs="Times New Roman"/>
          <w:sz w:val="24"/>
          <w:szCs w:val="24"/>
          <w:lang w:val="ru-RU"/>
        </w:rPr>
        <w:t>Корр. счет: 30101810400000000225</w:t>
      </w:r>
    </w:p>
    <w:p w14:paraId="610F180D" w14:textId="1CCA65BA" w:rsidR="00403AFD" w:rsidRPr="005C3EC6" w:rsidRDefault="00B16361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EC6">
        <w:rPr>
          <w:rFonts w:ascii="Times New Roman" w:hAnsi="Times New Roman" w:cs="Times New Roman"/>
          <w:sz w:val="24"/>
          <w:szCs w:val="24"/>
          <w:lang w:val="ru-RU"/>
        </w:rPr>
        <w:t>ИНН: 7707083893</w:t>
      </w:r>
    </w:p>
    <w:p w14:paraId="546CE954" w14:textId="77777777" w:rsidR="00D73B64" w:rsidRPr="005C3EC6" w:rsidRDefault="00D73B64" w:rsidP="005C3EC6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E7BC96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540380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590469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7078DA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CE21D7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40B12A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B9093D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C7E762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B5ACA0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A0B012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246A38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20227F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CD4DAF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687285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2391A7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873823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D1426B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EAE4D3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1455B6" w14:textId="77777777" w:rsid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2BBD58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2E566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477A8D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3A3CC9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BB655B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C443E9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97BE74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19F527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EE2347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2CCBAC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5F16AB" w14:textId="77777777" w:rsidR="00B21CBE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19770B" w14:textId="77777777" w:rsidR="005C3EC6" w:rsidRDefault="005C3EC6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0CF3EB" w14:textId="77777777" w:rsidR="005C3EC6" w:rsidRDefault="005C3EC6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97364C" w14:textId="77777777" w:rsidR="005C3EC6" w:rsidRDefault="005C3EC6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B3B450" w14:textId="77777777" w:rsidR="00B21CBE" w:rsidRPr="0065505D" w:rsidRDefault="00B21CBE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DA8269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56500A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381C61" w14:textId="76D49E41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6" w:right="-6" w:firstLine="707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D73B64">
        <w:rPr>
          <w:rFonts w:ascii="Times New Roman" w:eastAsia="Times New Roman" w:hAnsi="Times New Roman" w:cs="Times New Roman"/>
          <w:color w:val="000000"/>
          <w:lang w:val="ru-RU"/>
        </w:rPr>
        <w:lastRenderedPageBreak/>
        <w:t xml:space="preserve">Приложение № 1 к </w:t>
      </w:r>
      <w:r w:rsidR="005C4F14" w:rsidRPr="0065505D">
        <w:rPr>
          <w:rFonts w:ascii="Times New Roman" w:eastAsia="Times New Roman" w:hAnsi="Times New Roman" w:cs="Times New Roman"/>
          <w:color w:val="000000"/>
          <w:lang w:val="ru-RU"/>
        </w:rPr>
        <w:t>Публичной оферте на оказание</w:t>
      </w:r>
      <w:r w:rsidRPr="00D73B64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3EA5B8D0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6" w:right="-6" w:firstLine="707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D73B64">
        <w:rPr>
          <w:rFonts w:ascii="Times New Roman" w:eastAsia="Times New Roman" w:hAnsi="Times New Roman" w:cs="Times New Roman"/>
          <w:color w:val="000000"/>
          <w:lang w:val="ru-RU"/>
        </w:rPr>
        <w:t>консультационно-</w:t>
      </w:r>
      <w:proofErr w:type="spellStart"/>
      <w:r w:rsidRPr="00D73B64">
        <w:rPr>
          <w:rFonts w:ascii="Times New Roman" w:eastAsia="Times New Roman" w:hAnsi="Times New Roman" w:cs="Times New Roman"/>
          <w:color w:val="000000"/>
          <w:lang w:val="ru-RU"/>
        </w:rPr>
        <w:t>коучинговых</w:t>
      </w:r>
      <w:proofErr w:type="spellEnd"/>
      <w:r w:rsidRPr="00D73B64">
        <w:rPr>
          <w:rFonts w:ascii="Times New Roman" w:eastAsia="Times New Roman" w:hAnsi="Times New Roman" w:cs="Times New Roman"/>
          <w:color w:val="000000"/>
          <w:lang w:val="ru-RU"/>
        </w:rPr>
        <w:t xml:space="preserve"> услуг </w:t>
      </w:r>
    </w:p>
    <w:p w14:paraId="76AFDBE6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16" w:right="-6" w:firstLine="707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D73B64">
        <w:rPr>
          <w:rFonts w:ascii="Times New Roman" w:eastAsia="Times New Roman" w:hAnsi="Times New Roman" w:cs="Times New Roman"/>
          <w:color w:val="000000"/>
          <w:lang w:val="ru-RU"/>
        </w:rPr>
        <w:t>от “_____</w:t>
      </w:r>
      <w:proofErr w:type="gramStart"/>
      <w:r w:rsidRPr="00D73B64">
        <w:rPr>
          <w:rFonts w:ascii="Times New Roman" w:eastAsia="Times New Roman" w:hAnsi="Times New Roman" w:cs="Times New Roman"/>
          <w:color w:val="000000"/>
          <w:lang w:val="ru-RU"/>
        </w:rPr>
        <w:t>_”_</w:t>
      </w:r>
      <w:proofErr w:type="gramEnd"/>
      <w:r w:rsidRPr="00D73B64">
        <w:rPr>
          <w:rFonts w:ascii="Times New Roman" w:eastAsia="Times New Roman" w:hAnsi="Times New Roman" w:cs="Times New Roman"/>
          <w:color w:val="000000"/>
          <w:lang w:val="ru-RU"/>
        </w:rPr>
        <w:t xml:space="preserve">____________20____ г. </w:t>
      </w:r>
    </w:p>
    <w:p w14:paraId="53940CAD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1B72814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9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8588157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666B760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D95D6BD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7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 оказания консультационных-</w:t>
      </w:r>
      <w:proofErr w:type="spellStart"/>
      <w:r w:rsidRPr="00D7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коучинговых</w:t>
      </w:r>
      <w:proofErr w:type="spellEnd"/>
      <w:r w:rsidRPr="00D73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услуг</w:t>
      </w:r>
    </w:p>
    <w:p w14:paraId="485BC39C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9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6DF7E1E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19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127"/>
        <w:gridCol w:w="2268"/>
        <w:gridCol w:w="2551"/>
      </w:tblGrid>
      <w:tr w:rsidR="0016678B" w:rsidRPr="00D73B64" w14:paraId="1FE51D98" w14:textId="77777777" w:rsidTr="0016678B">
        <w:tc>
          <w:tcPr>
            <w:tcW w:w="1903" w:type="dxa"/>
          </w:tcPr>
          <w:p w14:paraId="26F636DE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64">
              <w:rPr>
                <w:rFonts w:ascii="Times New Roman" w:hAnsi="Times New Roman" w:cs="Times New Roman"/>
                <w:sz w:val="24"/>
                <w:szCs w:val="24"/>
              </w:rPr>
              <w:t>№ сессии</w:t>
            </w:r>
          </w:p>
        </w:tc>
        <w:tc>
          <w:tcPr>
            <w:tcW w:w="2127" w:type="dxa"/>
          </w:tcPr>
          <w:p w14:paraId="4EA3A0B0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64">
              <w:rPr>
                <w:rFonts w:ascii="Times New Roman" w:hAnsi="Times New Roman" w:cs="Times New Roman"/>
                <w:sz w:val="24"/>
                <w:szCs w:val="24"/>
              </w:rPr>
              <w:t>Дата сессии</w:t>
            </w:r>
          </w:p>
        </w:tc>
        <w:tc>
          <w:tcPr>
            <w:tcW w:w="2268" w:type="dxa"/>
          </w:tcPr>
          <w:p w14:paraId="7658690F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64">
              <w:rPr>
                <w:rFonts w:ascii="Times New Roman" w:hAnsi="Times New Roman" w:cs="Times New Roman"/>
                <w:sz w:val="24"/>
                <w:szCs w:val="24"/>
              </w:rPr>
              <w:t>Время сессии</w:t>
            </w:r>
          </w:p>
        </w:tc>
        <w:tc>
          <w:tcPr>
            <w:tcW w:w="2551" w:type="dxa"/>
          </w:tcPr>
          <w:p w14:paraId="3A1056F7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B6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6678B" w:rsidRPr="00D73B64" w14:paraId="15A39DC0" w14:textId="77777777" w:rsidTr="0016678B">
        <w:tc>
          <w:tcPr>
            <w:tcW w:w="1903" w:type="dxa"/>
          </w:tcPr>
          <w:p w14:paraId="33AD1E38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6D278F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34AED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BAC1A5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8B" w:rsidRPr="00D73B64" w14:paraId="61C6046A" w14:textId="77777777" w:rsidTr="0016678B">
        <w:tc>
          <w:tcPr>
            <w:tcW w:w="1903" w:type="dxa"/>
          </w:tcPr>
          <w:p w14:paraId="40E79B2D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38F1AE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9C5C00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331C00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8B" w:rsidRPr="00D73B64" w14:paraId="57110761" w14:textId="77777777" w:rsidTr="0016678B">
        <w:tc>
          <w:tcPr>
            <w:tcW w:w="1903" w:type="dxa"/>
          </w:tcPr>
          <w:p w14:paraId="04A43D3D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CE01C3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265CF3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8449D2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8B" w:rsidRPr="00D73B64" w14:paraId="540180D8" w14:textId="77777777" w:rsidTr="0016678B">
        <w:tc>
          <w:tcPr>
            <w:tcW w:w="1903" w:type="dxa"/>
          </w:tcPr>
          <w:p w14:paraId="43550B73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A5143E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0663B7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3E81AD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8B" w:rsidRPr="00D73B64" w14:paraId="6EBFBC59" w14:textId="77777777" w:rsidTr="0016678B">
        <w:tc>
          <w:tcPr>
            <w:tcW w:w="1903" w:type="dxa"/>
          </w:tcPr>
          <w:p w14:paraId="58B8C4BF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0AAE7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93FC0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F63799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8B" w:rsidRPr="00D73B64" w14:paraId="71B0CFA6" w14:textId="77777777" w:rsidTr="0016678B">
        <w:tc>
          <w:tcPr>
            <w:tcW w:w="1903" w:type="dxa"/>
          </w:tcPr>
          <w:p w14:paraId="4CA9A562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3A6E9B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1E729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0367C5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8B" w:rsidRPr="00D73B64" w14:paraId="1A3FD737" w14:textId="77777777" w:rsidTr="0016678B">
        <w:tc>
          <w:tcPr>
            <w:tcW w:w="1903" w:type="dxa"/>
          </w:tcPr>
          <w:p w14:paraId="271B0067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EB34E0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585DD3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5202BD" w14:textId="77777777" w:rsidR="0016678B" w:rsidRPr="00D73B64" w:rsidRDefault="0016678B" w:rsidP="00D7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0288F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90A5AE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030D2BD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3"/>
      </w:tblGrid>
      <w:tr w:rsidR="00D73B64" w:rsidRPr="00D73B64" w14:paraId="534F6B3C" w14:textId="77777777" w:rsidTr="00696DC1">
        <w:tc>
          <w:tcPr>
            <w:tcW w:w="4813" w:type="dxa"/>
          </w:tcPr>
          <w:p w14:paraId="0C115DED" w14:textId="77777777" w:rsidR="00D73B64" w:rsidRPr="00D73B64" w:rsidRDefault="00D73B64" w:rsidP="00D73B64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814" w:type="dxa"/>
          </w:tcPr>
          <w:p w14:paraId="114D0898" w14:textId="77777777" w:rsidR="00D73B64" w:rsidRPr="00D73B64" w:rsidRDefault="00D73B64" w:rsidP="00D73B64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D73B64" w:rsidRPr="00D73B64" w14:paraId="2F723E6B" w14:textId="77777777" w:rsidTr="00696DC1">
        <w:tc>
          <w:tcPr>
            <w:tcW w:w="4813" w:type="dxa"/>
          </w:tcPr>
          <w:p w14:paraId="28D1C998" w14:textId="77777777" w:rsidR="00D73B64" w:rsidRPr="00D73B64" w:rsidRDefault="00D73B64" w:rsidP="00D73B64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7E5B53" w14:textId="77777777" w:rsidR="00D73B64" w:rsidRPr="00D73B64" w:rsidRDefault="00D73B64" w:rsidP="00D73B64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B8243DC" w14:textId="77777777" w:rsidR="00D73B64" w:rsidRPr="00D73B64" w:rsidRDefault="00D73B64" w:rsidP="00D73B64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B64" w:rsidRPr="00D73B64" w14:paraId="60E55AA2" w14:textId="77777777" w:rsidTr="00696DC1">
        <w:tc>
          <w:tcPr>
            <w:tcW w:w="4813" w:type="dxa"/>
          </w:tcPr>
          <w:p w14:paraId="4CD14D23" w14:textId="77777777" w:rsidR="00D73B64" w:rsidRPr="00D73B64" w:rsidRDefault="00D73B64" w:rsidP="00D73B64">
            <w:pPr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4890F62" w14:textId="77777777" w:rsidR="00D73B64" w:rsidRPr="00D73B64" w:rsidRDefault="00D73B64" w:rsidP="00D73B64">
            <w:pPr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91FEA02" w14:textId="77777777" w:rsidR="00D73B64" w:rsidRPr="00D73B64" w:rsidRDefault="00D73B64" w:rsidP="00D73B64">
            <w:pPr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                          </w:t>
            </w:r>
            <w:r w:rsidRPr="00D7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D7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                           </w:t>
            </w:r>
          </w:p>
          <w:p w14:paraId="08612C8A" w14:textId="77777777" w:rsidR="00D73B64" w:rsidRPr="00D73B64" w:rsidRDefault="00D73B64" w:rsidP="00D73B64">
            <w:pPr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12F66D7F" w14:textId="77777777" w:rsidR="00D73B64" w:rsidRPr="00D73B64" w:rsidRDefault="00D73B64" w:rsidP="00D73B64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2D35FEE" w14:textId="77777777" w:rsidR="00D73B64" w:rsidRPr="00D73B64" w:rsidRDefault="00D73B64" w:rsidP="00D73B64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213E92E" w14:textId="77777777" w:rsidR="00D73B64" w:rsidRPr="00D73B64" w:rsidRDefault="00D73B64" w:rsidP="00D73B64">
            <w:pPr>
              <w:ind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7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                           </w:t>
            </w:r>
            <w:r w:rsidRPr="00D7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D7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                           </w:t>
            </w:r>
          </w:p>
        </w:tc>
      </w:tr>
    </w:tbl>
    <w:p w14:paraId="59D2D948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8E69698" w14:textId="77777777" w:rsidR="00D73B64" w:rsidRPr="00D73B64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967045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9F459E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4EE33B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0E8D6B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531FCE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92E11B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D96172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B21730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530E37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3E9DCA" w14:textId="77777777" w:rsidR="00D73B64" w:rsidRPr="0065505D" w:rsidRDefault="00D73B64" w:rsidP="00D7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C89F1F" w14:textId="77777777" w:rsidR="005A0250" w:rsidRPr="0065505D" w:rsidRDefault="005A0250" w:rsidP="005A02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A0250" w:rsidRPr="0065505D" w:rsidSect="00312E7B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-nova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76B"/>
    <w:multiLevelType w:val="multilevel"/>
    <w:tmpl w:val="39AE3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" w15:restartNumberingAfterBreak="0">
    <w:nsid w:val="0BF56F78"/>
    <w:multiLevelType w:val="hybridMultilevel"/>
    <w:tmpl w:val="1796269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D27594"/>
    <w:multiLevelType w:val="hybridMultilevel"/>
    <w:tmpl w:val="1C543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A73344"/>
    <w:multiLevelType w:val="hybridMultilevel"/>
    <w:tmpl w:val="DC182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A3797F"/>
    <w:multiLevelType w:val="hybridMultilevel"/>
    <w:tmpl w:val="00062574"/>
    <w:lvl w:ilvl="0" w:tplc="7884E3E2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0A2DAB"/>
    <w:multiLevelType w:val="hybridMultilevel"/>
    <w:tmpl w:val="4E860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C1683"/>
    <w:multiLevelType w:val="hybridMultilevel"/>
    <w:tmpl w:val="AEB83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042C48"/>
    <w:multiLevelType w:val="hybridMultilevel"/>
    <w:tmpl w:val="E8E67CF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54212D67"/>
    <w:multiLevelType w:val="hybridMultilevel"/>
    <w:tmpl w:val="048CBA0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1582643840">
    <w:abstractNumId w:val="8"/>
  </w:num>
  <w:num w:numId="2" w16cid:durableId="541946805">
    <w:abstractNumId w:val="7"/>
  </w:num>
  <w:num w:numId="3" w16cid:durableId="2005888335">
    <w:abstractNumId w:val="2"/>
  </w:num>
  <w:num w:numId="4" w16cid:durableId="1806779131">
    <w:abstractNumId w:val="1"/>
  </w:num>
  <w:num w:numId="5" w16cid:durableId="1037390691">
    <w:abstractNumId w:val="6"/>
  </w:num>
  <w:num w:numId="6" w16cid:durableId="1547059162">
    <w:abstractNumId w:val="5"/>
  </w:num>
  <w:num w:numId="7" w16cid:durableId="560209965">
    <w:abstractNumId w:val="0"/>
  </w:num>
  <w:num w:numId="8" w16cid:durableId="746808781">
    <w:abstractNumId w:val="3"/>
  </w:num>
  <w:num w:numId="9" w16cid:durableId="685710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A3"/>
    <w:rsid w:val="000145D2"/>
    <w:rsid w:val="00063EBC"/>
    <w:rsid w:val="00087D69"/>
    <w:rsid w:val="000A184F"/>
    <w:rsid w:val="000A4ECE"/>
    <w:rsid w:val="000E2DD9"/>
    <w:rsid w:val="000E79B1"/>
    <w:rsid w:val="000F796E"/>
    <w:rsid w:val="0010082D"/>
    <w:rsid w:val="00104CC8"/>
    <w:rsid w:val="001079CB"/>
    <w:rsid w:val="00110FC7"/>
    <w:rsid w:val="00111ADC"/>
    <w:rsid w:val="0011204F"/>
    <w:rsid w:val="00124EF8"/>
    <w:rsid w:val="001419D1"/>
    <w:rsid w:val="00165060"/>
    <w:rsid w:val="0016678B"/>
    <w:rsid w:val="001A5518"/>
    <w:rsid w:val="001C528F"/>
    <w:rsid w:val="001E56D4"/>
    <w:rsid w:val="001E792F"/>
    <w:rsid w:val="00204210"/>
    <w:rsid w:val="00210FE8"/>
    <w:rsid w:val="00220C61"/>
    <w:rsid w:val="0022115F"/>
    <w:rsid w:val="00237CF6"/>
    <w:rsid w:val="002402C1"/>
    <w:rsid w:val="00242A03"/>
    <w:rsid w:val="00247E15"/>
    <w:rsid w:val="00257752"/>
    <w:rsid w:val="00291580"/>
    <w:rsid w:val="002921F2"/>
    <w:rsid w:val="00297C1B"/>
    <w:rsid w:val="002C7738"/>
    <w:rsid w:val="002D005B"/>
    <w:rsid w:val="002D4197"/>
    <w:rsid w:val="002F4332"/>
    <w:rsid w:val="00304CE3"/>
    <w:rsid w:val="003074D7"/>
    <w:rsid w:val="00312E7B"/>
    <w:rsid w:val="00330B0F"/>
    <w:rsid w:val="00332D6C"/>
    <w:rsid w:val="00332F5D"/>
    <w:rsid w:val="00337406"/>
    <w:rsid w:val="0034459F"/>
    <w:rsid w:val="003510C0"/>
    <w:rsid w:val="00355CDA"/>
    <w:rsid w:val="003A7EA3"/>
    <w:rsid w:val="00403AFD"/>
    <w:rsid w:val="0041749F"/>
    <w:rsid w:val="00436F44"/>
    <w:rsid w:val="0044427C"/>
    <w:rsid w:val="00472C5D"/>
    <w:rsid w:val="00472F9D"/>
    <w:rsid w:val="00476A0C"/>
    <w:rsid w:val="00477239"/>
    <w:rsid w:val="004A582A"/>
    <w:rsid w:val="004A76AC"/>
    <w:rsid w:val="004B3B15"/>
    <w:rsid w:val="00503BA7"/>
    <w:rsid w:val="00506428"/>
    <w:rsid w:val="005111FC"/>
    <w:rsid w:val="005128A9"/>
    <w:rsid w:val="00542E4C"/>
    <w:rsid w:val="0054590D"/>
    <w:rsid w:val="00555D82"/>
    <w:rsid w:val="00576EFB"/>
    <w:rsid w:val="00582DB3"/>
    <w:rsid w:val="005A0250"/>
    <w:rsid w:val="005A7BE7"/>
    <w:rsid w:val="005C3EC6"/>
    <w:rsid w:val="005C4F14"/>
    <w:rsid w:val="005F35AA"/>
    <w:rsid w:val="00601F4C"/>
    <w:rsid w:val="00615EA6"/>
    <w:rsid w:val="006241C2"/>
    <w:rsid w:val="0065505D"/>
    <w:rsid w:val="006674EF"/>
    <w:rsid w:val="00681A1D"/>
    <w:rsid w:val="006A48AE"/>
    <w:rsid w:val="006C4642"/>
    <w:rsid w:val="00714645"/>
    <w:rsid w:val="00725189"/>
    <w:rsid w:val="00726D44"/>
    <w:rsid w:val="007401CD"/>
    <w:rsid w:val="00746253"/>
    <w:rsid w:val="00751969"/>
    <w:rsid w:val="00753E0C"/>
    <w:rsid w:val="00762D96"/>
    <w:rsid w:val="007658B7"/>
    <w:rsid w:val="0077113B"/>
    <w:rsid w:val="0079227B"/>
    <w:rsid w:val="007B586F"/>
    <w:rsid w:val="007D279F"/>
    <w:rsid w:val="007D5951"/>
    <w:rsid w:val="007F32B7"/>
    <w:rsid w:val="00800269"/>
    <w:rsid w:val="00807BFC"/>
    <w:rsid w:val="008275A5"/>
    <w:rsid w:val="00846F2A"/>
    <w:rsid w:val="00847361"/>
    <w:rsid w:val="00866483"/>
    <w:rsid w:val="008B090B"/>
    <w:rsid w:val="008B0FAB"/>
    <w:rsid w:val="008B5D05"/>
    <w:rsid w:val="008C4DC5"/>
    <w:rsid w:val="008E31C1"/>
    <w:rsid w:val="009030A3"/>
    <w:rsid w:val="0090602A"/>
    <w:rsid w:val="00907FF9"/>
    <w:rsid w:val="00917B2A"/>
    <w:rsid w:val="00927477"/>
    <w:rsid w:val="00927ABA"/>
    <w:rsid w:val="00937029"/>
    <w:rsid w:val="009760B9"/>
    <w:rsid w:val="009B104F"/>
    <w:rsid w:val="009C3100"/>
    <w:rsid w:val="009F3171"/>
    <w:rsid w:val="009F3D9C"/>
    <w:rsid w:val="009F6EA0"/>
    <w:rsid w:val="00A128F9"/>
    <w:rsid w:val="00A2753E"/>
    <w:rsid w:val="00A27C1F"/>
    <w:rsid w:val="00A36380"/>
    <w:rsid w:val="00A576E9"/>
    <w:rsid w:val="00A65E5E"/>
    <w:rsid w:val="00AC3881"/>
    <w:rsid w:val="00AD194F"/>
    <w:rsid w:val="00AE0632"/>
    <w:rsid w:val="00AE6DC0"/>
    <w:rsid w:val="00AF1088"/>
    <w:rsid w:val="00AF6E0D"/>
    <w:rsid w:val="00B16361"/>
    <w:rsid w:val="00B21CBE"/>
    <w:rsid w:val="00B240B0"/>
    <w:rsid w:val="00B26A19"/>
    <w:rsid w:val="00B31B51"/>
    <w:rsid w:val="00B51AEB"/>
    <w:rsid w:val="00B6752B"/>
    <w:rsid w:val="00B71844"/>
    <w:rsid w:val="00B74ADA"/>
    <w:rsid w:val="00B801DE"/>
    <w:rsid w:val="00B81756"/>
    <w:rsid w:val="00B85D1A"/>
    <w:rsid w:val="00B9473F"/>
    <w:rsid w:val="00BA614E"/>
    <w:rsid w:val="00BB01D1"/>
    <w:rsid w:val="00BB1058"/>
    <w:rsid w:val="00BC239D"/>
    <w:rsid w:val="00BD1366"/>
    <w:rsid w:val="00BE0E71"/>
    <w:rsid w:val="00C04E06"/>
    <w:rsid w:val="00C26137"/>
    <w:rsid w:val="00C26B62"/>
    <w:rsid w:val="00C548C1"/>
    <w:rsid w:val="00C57224"/>
    <w:rsid w:val="00C6004F"/>
    <w:rsid w:val="00C8351D"/>
    <w:rsid w:val="00C90ED3"/>
    <w:rsid w:val="00C92505"/>
    <w:rsid w:val="00C96211"/>
    <w:rsid w:val="00CD7DD3"/>
    <w:rsid w:val="00CE7845"/>
    <w:rsid w:val="00CF0D8F"/>
    <w:rsid w:val="00CF27FA"/>
    <w:rsid w:val="00CF2EDD"/>
    <w:rsid w:val="00CF4191"/>
    <w:rsid w:val="00D00ED0"/>
    <w:rsid w:val="00D0535C"/>
    <w:rsid w:val="00D1295D"/>
    <w:rsid w:val="00D21531"/>
    <w:rsid w:val="00D25551"/>
    <w:rsid w:val="00D3087A"/>
    <w:rsid w:val="00D35075"/>
    <w:rsid w:val="00D45904"/>
    <w:rsid w:val="00D7016C"/>
    <w:rsid w:val="00D73B64"/>
    <w:rsid w:val="00DA0B14"/>
    <w:rsid w:val="00DF4C0E"/>
    <w:rsid w:val="00E11999"/>
    <w:rsid w:val="00E34D7E"/>
    <w:rsid w:val="00E55F74"/>
    <w:rsid w:val="00E97BE5"/>
    <w:rsid w:val="00EA3904"/>
    <w:rsid w:val="00EB35E1"/>
    <w:rsid w:val="00EC2CA3"/>
    <w:rsid w:val="00EC5771"/>
    <w:rsid w:val="00ED70D7"/>
    <w:rsid w:val="00F06AA1"/>
    <w:rsid w:val="00F30FC2"/>
    <w:rsid w:val="00F31235"/>
    <w:rsid w:val="00F45430"/>
    <w:rsid w:val="00F57CDB"/>
    <w:rsid w:val="00F73362"/>
    <w:rsid w:val="00F82AC0"/>
    <w:rsid w:val="00F8571F"/>
    <w:rsid w:val="00F859BE"/>
    <w:rsid w:val="00F87A31"/>
    <w:rsid w:val="00F915FD"/>
    <w:rsid w:val="00FA0B7A"/>
    <w:rsid w:val="00FA4481"/>
    <w:rsid w:val="00FA4DD1"/>
    <w:rsid w:val="00F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D915"/>
  <w15:docId w15:val="{16C4966E-4645-41D9-B3BB-FA403991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D7D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6">
    <w:name w:val="Normal (Web)"/>
    <w:basedOn w:val="a"/>
    <w:uiPriority w:val="99"/>
    <w:unhideWhenUsed/>
    <w:rsid w:val="00CD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Normal">
    <w:name w:val="ConsNormal"/>
    <w:uiPriority w:val="99"/>
    <w:rsid w:val="00CD7DD3"/>
    <w:pPr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val="ru-RU" w:eastAsia="en-US"/>
    </w:rPr>
  </w:style>
  <w:style w:type="character" w:styleId="a7">
    <w:name w:val="Strong"/>
    <w:uiPriority w:val="22"/>
    <w:qFormat/>
    <w:rsid w:val="00CD7DD3"/>
    <w:rPr>
      <w:b/>
      <w:bCs/>
    </w:rPr>
  </w:style>
  <w:style w:type="character" w:styleId="a8">
    <w:name w:val="Hyperlink"/>
    <w:basedOn w:val="a0"/>
    <w:uiPriority w:val="99"/>
    <w:unhideWhenUsed/>
    <w:rsid w:val="00CD7DD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576E9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D73B64"/>
    <w:pPr>
      <w:spacing w:line="240" w:lineRule="auto"/>
    </w:pPr>
    <w:rPr>
      <w:rFonts w:ascii="Calibri" w:eastAsia="Calibri" w:hAnsi="Calibri" w:cs="Calibri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57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Microsoft Office User</cp:lastModifiedBy>
  <cp:revision>18</cp:revision>
  <dcterms:created xsi:type="dcterms:W3CDTF">2025-02-10T20:10:00Z</dcterms:created>
  <dcterms:modified xsi:type="dcterms:W3CDTF">2025-02-11T20:36:00Z</dcterms:modified>
</cp:coreProperties>
</file>